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6759" w14:textId="31FECA82" w:rsidR="00B54D40" w:rsidRPr="00116B40" w:rsidRDefault="00B54D40" w:rsidP="00B54D40">
      <w:pPr>
        <w:jc w:val="center"/>
        <w:rPr>
          <w:b/>
          <w:bCs/>
        </w:rPr>
      </w:pPr>
      <w:r w:rsidRPr="00116B40">
        <w:rPr>
          <w:b/>
          <w:bCs/>
        </w:rPr>
        <w:t xml:space="preserve">Protokół Nr </w:t>
      </w:r>
      <w:r>
        <w:rPr>
          <w:b/>
          <w:bCs/>
        </w:rPr>
        <w:t>7</w:t>
      </w:r>
      <w:r w:rsidRPr="00116B40">
        <w:rPr>
          <w:b/>
          <w:bCs/>
        </w:rPr>
        <w:t>/202</w:t>
      </w:r>
      <w:r>
        <w:rPr>
          <w:b/>
          <w:bCs/>
        </w:rPr>
        <w:t>5</w:t>
      </w:r>
    </w:p>
    <w:p w14:paraId="5090C4C1" w14:textId="77777777" w:rsidR="00B54D40" w:rsidRPr="00116B40" w:rsidRDefault="00B54D40" w:rsidP="00B54D40">
      <w:pPr>
        <w:jc w:val="center"/>
        <w:rPr>
          <w:b/>
          <w:bCs/>
        </w:rPr>
      </w:pPr>
      <w:r w:rsidRPr="00116B40">
        <w:rPr>
          <w:b/>
          <w:bCs/>
        </w:rPr>
        <w:t xml:space="preserve">z posiedzenia Komisji Gospodarczo-Finansowej </w:t>
      </w:r>
    </w:p>
    <w:p w14:paraId="5CD91107" w14:textId="0D158273" w:rsidR="00B54D40" w:rsidRPr="00116B40" w:rsidRDefault="00B54D40" w:rsidP="00B54D40">
      <w:pPr>
        <w:jc w:val="center"/>
      </w:pPr>
      <w:r w:rsidRPr="00116B40">
        <w:rPr>
          <w:b/>
          <w:bCs/>
        </w:rPr>
        <w:t xml:space="preserve">w dniu </w:t>
      </w:r>
      <w:r>
        <w:rPr>
          <w:b/>
          <w:bCs/>
        </w:rPr>
        <w:t>23 stycznia</w:t>
      </w:r>
      <w:r w:rsidRPr="00116B40">
        <w:rPr>
          <w:b/>
          <w:bCs/>
        </w:rPr>
        <w:t xml:space="preserve"> 202</w:t>
      </w:r>
      <w:r>
        <w:rPr>
          <w:b/>
          <w:bCs/>
        </w:rPr>
        <w:t>5</w:t>
      </w:r>
      <w:r w:rsidRPr="00116B40">
        <w:rPr>
          <w:b/>
          <w:bCs/>
        </w:rPr>
        <w:t xml:space="preserve"> r.</w:t>
      </w:r>
    </w:p>
    <w:p w14:paraId="0E6F2F7C" w14:textId="77777777" w:rsidR="00B54D40" w:rsidRPr="00116B40" w:rsidRDefault="00B54D40" w:rsidP="00B54D40">
      <w:pPr>
        <w:jc w:val="both"/>
      </w:pPr>
    </w:p>
    <w:p w14:paraId="5A7D57C6" w14:textId="77777777" w:rsidR="00B54D40" w:rsidRDefault="00B54D40" w:rsidP="00B54D40">
      <w:pPr>
        <w:jc w:val="both"/>
      </w:pPr>
    </w:p>
    <w:p w14:paraId="159D3BD2" w14:textId="77777777" w:rsidR="00B54D40" w:rsidRPr="00116B40" w:rsidRDefault="00B54D40" w:rsidP="00B54D40">
      <w:pPr>
        <w:jc w:val="both"/>
      </w:pPr>
      <w:r w:rsidRPr="00116B40">
        <w:t>Posiedzenie odbyło się w Centrum Kultury Izabelin w Sali Nr 124 w Izabelinie przy ul. Matejki</w:t>
      </w:r>
      <w:r>
        <w:t> </w:t>
      </w:r>
      <w:r w:rsidRPr="00116B40">
        <w:t xml:space="preserve">21. </w:t>
      </w:r>
    </w:p>
    <w:p w14:paraId="4C0CA88D" w14:textId="77777777" w:rsidR="00B54D40" w:rsidRDefault="00B54D40" w:rsidP="00B54D40">
      <w:pPr>
        <w:jc w:val="both"/>
      </w:pPr>
    </w:p>
    <w:p w14:paraId="1CAB0B15" w14:textId="77777777" w:rsidR="00B54D40" w:rsidRPr="00ED14BF" w:rsidRDefault="00B54D40" w:rsidP="00B54D40">
      <w:pPr>
        <w:jc w:val="both"/>
      </w:pPr>
    </w:p>
    <w:p w14:paraId="68D4E0A5" w14:textId="77777777" w:rsidR="00B54D40" w:rsidRDefault="00B54D40" w:rsidP="00B54D40">
      <w:pPr>
        <w:jc w:val="both"/>
        <w:rPr>
          <w:b/>
          <w:bCs/>
        </w:rPr>
      </w:pPr>
      <w:r w:rsidRPr="00116B40">
        <w:rPr>
          <w:b/>
          <w:bCs/>
        </w:rPr>
        <w:t>Ad. 1 Otwarcie posiedzenia.</w:t>
      </w:r>
    </w:p>
    <w:p w14:paraId="49BB06BD" w14:textId="77777777" w:rsidR="00B54D40" w:rsidRPr="00116B40" w:rsidRDefault="00B54D40" w:rsidP="00B54D40">
      <w:pPr>
        <w:jc w:val="both"/>
      </w:pPr>
    </w:p>
    <w:p w14:paraId="26FE509C" w14:textId="77777777" w:rsidR="00B54D40" w:rsidRDefault="00B54D40" w:rsidP="00B54D40">
      <w:r w:rsidRPr="00116B40">
        <w:t>Przewodnicząc</w:t>
      </w:r>
      <w:r>
        <w:t>a</w:t>
      </w:r>
      <w:r w:rsidRPr="00116B40">
        <w:t xml:space="preserve"> </w:t>
      </w:r>
      <w:r>
        <w:t>Ewa</w:t>
      </w:r>
      <w:r w:rsidRPr="00116B40">
        <w:t xml:space="preserve"> </w:t>
      </w:r>
      <w:r>
        <w:t>Maliszewska</w:t>
      </w:r>
      <w:r w:rsidRPr="00116B40">
        <w:t xml:space="preserve"> otworzy</w:t>
      </w:r>
      <w:r>
        <w:t>ła</w:t>
      </w:r>
      <w:r w:rsidRPr="00116B40">
        <w:t xml:space="preserve"> obrady Komisji i zaproponowa</w:t>
      </w:r>
      <w:r>
        <w:t>ła</w:t>
      </w:r>
      <w:r w:rsidRPr="00116B40">
        <w:t xml:space="preserve"> następujący porządek obrad:</w:t>
      </w:r>
    </w:p>
    <w:p w14:paraId="3A588166" w14:textId="77777777" w:rsidR="006E51E8" w:rsidRDefault="006E51E8" w:rsidP="006E51E8">
      <w:r>
        <w:t>1. Otwarcie posiedzenia.</w:t>
      </w:r>
    </w:p>
    <w:p w14:paraId="70690282" w14:textId="77777777" w:rsidR="006E51E8" w:rsidRDefault="006E51E8" w:rsidP="006E51E8">
      <w:r>
        <w:t>2. Porządek obrad.</w:t>
      </w:r>
    </w:p>
    <w:p w14:paraId="079227DF" w14:textId="77777777" w:rsidR="006E51E8" w:rsidRDefault="006E51E8" w:rsidP="006E51E8">
      <w:r>
        <w:t>3. Omówienie uchwał na XIII sesję Rady Gminy.</w:t>
      </w:r>
    </w:p>
    <w:p w14:paraId="0D104632" w14:textId="77777777" w:rsidR="006E51E8" w:rsidRDefault="006E51E8" w:rsidP="006E51E8">
      <w:r>
        <w:t>4. Ustalenie planu pracy Komisji na 2025 rok.</w:t>
      </w:r>
    </w:p>
    <w:p w14:paraId="446197C6" w14:textId="77777777" w:rsidR="006E51E8" w:rsidRDefault="006E51E8" w:rsidP="006E51E8">
      <w:r>
        <w:t>5. Sprawy różne.</w:t>
      </w:r>
    </w:p>
    <w:p w14:paraId="0567433F" w14:textId="6F0855D4" w:rsidR="00B54D40" w:rsidRDefault="006E51E8" w:rsidP="006E51E8">
      <w:r>
        <w:t>6. Zakończenie posiedzenia.</w:t>
      </w:r>
    </w:p>
    <w:p w14:paraId="7F8D386C" w14:textId="77777777" w:rsidR="00BD1D33" w:rsidRPr="00ED14BF" w:rsidRDefault="00BD1D33" w:rsidP="00BD1D33"/>
    <w:p w14:paraId="1052C53B" w14:textId="363B0EC5" w:rsidR="00BD1D33" w:rsidRDefault="00BD1D33" w:rsidP="00BD1D33">
      <w:r w:rsidRPr="00116B40">
        <w:rPr>
          <w:b/>
          <w:bCs/>
        </w:rPr>
        <w:t xml:space="preserve">Ad. 2 </w:t>
      </w:r>
      <w:r>
        <w:rPr>
          <w:b/>
          <w:bCs/>
        </w:rPr>
        <w:t xml:space="preserve">Porządek obrad. </w:t>
      </w:r>
      <w:r w:rsidRPr="00B918E6">
        <w:rPr>
          <w:b/>
          <w:bCs/>
        </w:rPr>
        <w:t>.</w:t>
      </w:r>
    </w:p>
    <w:p w14:paraId="5265298C" w14:textId="50BECFA8" w:rsidR="00BD1D33" w:rsidRDefault="00BD1D33" w:rsidP="00BD1D33">
      <w:r>
        <w:t xml:space="preserve">Do porządku obrad nie było uwag. </w:t>
      </w:r>
    </w:p>
    <w:p w14:paraId="0DF7B3C8" w14:textId="77777777" w:rsidR="00BD1D33" w:rsidRPr="007E7D1E" w:rsidRDefault="00BD1D33" w:rsidP="00BD1D33"/>
    <w:p w14:paraId="4A50726B" w14:textId="04AF07DF" w:rsidR="00377CD4" w:rsidRDefault="00BD1D33">
      <w:r w:rsidRPr="00116B40">
        <w:rPr>
          <w:b/>
          <w:bCs/>
        </w:rPr>
        <w:t xml:space="preserve">Ad. </w:t>
      </w:r>
      <w:r>
        <w:rPr>
          <w:b/>
          <w:bCs/>
        </w:rPr>
        <w:t xml:space="preserve">3 </w:t>
      </w:r>
      <w:r w:rsidRPr="00A12A34">
        <w:rPr>
          <w:b/>
          <w:bCs/>
        </w:rPr>
        <w:t xml:space="preserve">Omówienie uchwał na </w:t>
      </w:r>
      <w:r>
        <w:rPr>
          <w:b/>
          <w:bCs/>
        </w:rPr>
        <w:t>XIII</w:t>
      </w:r>
      <w:r w:rsidRPr="00A12A34">
        <w:rPr>
          <w:b/>
          <w:bCs/>
        </w:rPr>
        <w:t xml:space="preserve"> sesję Rady Gminy</w:t>
      </w:r>
      <w:r w:rsidR="009F2841">
        <w:rPr>
          <w:b/>
          <w:bCs/>
        </w:rPr>
        <w:t xml:space="preserve">. </w:t>
      </w:r>
      <w:r w:rsidR="009F2841">
        <w:rPr>
          <w:b/>
          <w:bCs/>
        </w:rPr>
        <w:br/>
      </w:r>
      <w:r w:rsidR="009F2841">
        <w:t>Po stronie dochodów następuje</w:t>
      </w:r>
      <w:r w:rsidR="00D0501D">
        <w:t xml:space="preserve"> zwiększenie dochodów i wydatków w dziale </w:t>
      </w:r>
      <w:r w:rsidR="00335B34">
        <w:t xml:space="preserve">dotyczącym Gminnego Ośrodka Pomocy Społecznej w kwocie 13150 zł. </w:t>
      </w:r>
      <w:r w:rsidR="001F0766">
        <w:t xml:space="preserve">Środki dotyczą </w:t>
      </w:r>
      <w:r w:rsidR="00B271B3">
        <w:t>nienależnie pobranych zasiłków stałych</w:t>
      </w:r>
      <w:r w:rsidR="0024768F">
        <w:t>, składek zdrowotnych od tych za</w:t>
      </w:r>
      <w:r w:rsidR="00D0762F">
        <w:t xml:space="preserve">siłków, </w:t>
      </w:r>
      <w:r w:rsidR="0024768F">
        <w:t>nienależnie pobranych świadczeń rodzinny</w:t>
      </w:r>
      <w:r w:rsidR="00FB3EF4">
        <w:t xml:space="preserve">ch i odsetek od zaległości. </w:t>
      </w:r>
    </w:p>
    <w:p w14:paraId="18841EBF" w14:textId="76BA2AA0" w:rsidR="00FB3EF4" w:rsidRDefault="00C519C9">
      <w:r>
        <w:t xml:space="preserve">W wydatkach bieżących następuje przesunięcie środków w wysokości 100000 zł między </w:t>
      </w:r>
      <w:r w:rsidR="00C31239">
        <w:t xml:space="preserve">zadaniami obsługa geodezyjna zadań gminy i </w:t>
      </w:r>
      <w:r w:rsidR="009F0B7C">
        <w:t xml:space="preserve">miejscowy plan zagospodarowania przestrzennego wsi Mościska. </w:t>
      </w:r>
    </w:p>
    <w:p w14:paraId="424C7AB9" w14:textId="1EC47820" w:rsidR="00642D51" w:rsidRDefault="00642D51">
      <w:r>
        <w:t>Ponadto</w:t>
      </w:r>
      <w:r w:rsidR="008C1A6A">
        <w:t xml:space="preserve"> </w:t>
      </w:r>
      <w:r w:rsidR="00D0762F">
        <w:t>przewidziano</w:t>
      </w:r>
      <w:r w:rsidR="008C1A6A">
        <w:t xml:space="preserve"> zmniejszenie kosztów z tytułu dodatkowego wynagrodzenia rocznego celem przeniesienia środków na stypendia Wójta Gminy Izabelin – 30000 zł</w:t>
      </w:r>
      <w:r w:rsidR="00E91689">
        <w:t xml:space="preserve">. </w:t>
      </w:r>
    </w:p>
    <w:p w14:paraId="6AF9D848" w14:textId="36F7B5D6" w:rsidR="00E91689" w:rsidRDefault="00E91689">
      <w:r>
        <w:t>Zaplanowano</w:t>
      </w:r>
      <w:r w:rsidR="00F5048A">
        <w:t xml:space="preserve"> przesunięcie</w:t>
      </w:r>
      <w:r>
        <w:t xml:space="preserve"> </w:t>
      </w:r>
      <w:r w:rsidR="00436DA2">
        <w:t>środków w kwocie 60000 zł na dota</w:t>
      </w:r>
      <w:r w:rsidR="00F5048A">
        <w:t>cję dla przedszkoli niepu</w:t>
      </w:r>
      <w:r w:rsidR="00494915">
        <w:t xml:space="preserve">blicznych. Kwota zostanie </w:t>
      </w:r>
      <w:r w:rsidR="00220643">
        <w:t>przeniesiona na</w:t>
      </w:r>
      <w:r w:rsidR="00F5048A">
        <w:t xml:space="preserve"> dotację dla niepublicznej szkoły specjalnej. </w:t>
      </w:r>
    </w:p>
    <w:p w14:paraId="1539A0F2" w14:textId="697C66BC" w:rsidR="0079343C" w:rsidRDefault="0079343C">
      <w:r>
        <w:t xml:space="preserve">Przewidziano również przesunięcie kwoty 1500 zł do Wydziału Gospodarki Komunalnej na organizację punktu selektywnego punktu zbiórki odpadów komunalnych. </w:t>
      </w:r>
    </w:p>
    <w:p w14:paraId="034330F9" w14:textId="46904383" w:rsidR="00382219" w:rsidRDefault="0038186C">
      <w:r>
        <w:t>W wydatkach majątkowych następuje zwiększe</w:t>
      </w:r>
      <w:r w:rsidR="00540E88">
        <w:t xml:space="preserve">nie </w:t>
      </w:r>
      <w:r w:rsidR="009344F1">
        <w:t>środków o 25000 zł. Zaplanowano zmniejszenie kosztów dotyczących remon</w:t>
      </w:r>
      <w:r w:rsidR="00165A70">
        <w:t xml:space="preserve">tu </w:t>
      </w:r>
      <w:r w:rsidR="00CD5F70">
        <w:t>cmentarza</w:t>
      </w:r>
      <w:r w:rsidR="00F46F51">
        <w:t xml:space="preserve"> wojenne</w:t>
      </w:r>
      <w:r w:rsidR="00382219">
        <w:t xml:space="preserve">go o 15000 zł. </w:t>
      </w:r>
      <w:r w:rsidR="00F46F51">
        <w:t xml:space="preserve"> </w:t>
      </w:r>
      <w:r w:rsidR="00220643">
        <w:t xml:space="preserve">Poza </w:t>
      </w:r>
      <w:r w:rsidR="00E97A12">
        <w:t xml:space="preserve">tym zdecydowano o </w:t>
      </w:r>
      <w:r w:rsidR="00ED6655">
        <w:t xml:space="preserve"> </w:t>
      </w:r>
      <w:r w:rsidR="00E97A12">
        <w:t>zmniejszeniu</w:t>
      </w:r>
      <w:r w:rsidR="00ED6655">
        <w:t xml:space="preserve"> </w:t>
      </w:r>
      <w:r w:rsidR="00AD14DD">
        <w:t>środ</w:t>
      </w:r>
      <w:r w:rsidR="00ED6655">
        <w:t>kó</w:t>
      </w:r>
      <w:r w:rsidR="006C76A7">
        <w:t>w</w:t>
      </w:r>
      <w:r w:rsidR="00382219">
        <w:t xml:space="preserve"> w kwocie 10000 zł </w:t>
      </w:r>
      <w:r w:rsidR="006C76A7">
        <w:t xml:space="preserve">przeznaczonych </w:t>
      </w:r>
      <w:r w:rsidR="00EC6A6F">
        <w:t xml:space="preserve">na modernizację oczyszczalni </w:t>
      </w:r>
      <w:r w:rsidR="00382219">
        <w:t xml:space="preserve">ścieków. </w:t>
      </w:r>
    </w:p>
    <w:p w14:paraId="358FBEC6" w14:textId="14A8C125" w:rsidR="00382219" w:rsidRDefault="00382219">
      <w:r>
        <w:t>Kwota 14000 zł dotycząca inwestycji związanej z modernizacją</w:t>
      </w:r>
      <w:r w:rsidR="003A28F8">
        <w:t xml:space="preserve"> dachu </w:t>
      </w:r>
      <w:r>
        <w:t>zo</w:t>
      </w:r>
      <w:r w:rsidR="003A28F8">
        <w:t>staje przeniesiona na zakup obieraczki do warzyw</w:t>
      </w:r>
      <w:r w:rsidR="00CA4F23">
        <w:t xml:space="preserve"> dla przedszkola w Laskach. </w:t>
      </w:r>
    </w:p>
    <w:p w14:paraId="763D1E4E" w14:textId="3B6DB935" w:rsidR="00CA4F23" w:rsidRDefault="00CA4F23">
      <w:r>
        <w:t xml:space="preserve">Dyrektor przedszkola zawnioskowała o zakup kotła, obieraczek oraz </w:t>
      </w:r>
      <w:r w:rsidR="009114C9">
        <w:t xml:space="preserve">maszyny do tłuczenia kotletów. </w:t>
      </w:r>
    </w:p>
    <w:p w14:paraId="3798801E" w14:textId="66CEE55B" w:rsidR="009114C9" w:rsidRDefault="009114C9">
      <w:r>
        <w:t xml:space="preserve">W tej kwestii Wójt Mateusz Milej poinformował, że pod koniec stycznia zostaną opublikowane wyniki </w:t>
      </w:r>
      <w:r w:rsidR="005138CD">
        <w:t>ankiety żywieniowej. Zaplano</w:t>
      </w:r>
      <w:r w:rsidR="002A5ED3">
        <w:t>wa</w:t>
      </w:r>
      <w:r w:rsidR="005138CD">
        <w:t>no dyskus</w:t>
      </w:r>
      <w:r w:rsidR="002A5ED3">
        <w:t xml:space="preserve">ję w </w:t>
      </w:r>
      <w:r w:rsidR="00220643">
        <w:t>tej</w:t>
      </w:r>
      <w:r w:rsidR="002A5ED3">
        <w:t xml:space="preserve"> </w:t>
      </w:r>
      <w:r w:rsidR="00220643">
        <w:t>sprawie</w:t>
      </w:r>
      <w:r w:rsidR="002A5ED3">
        <w:t xml:space="preserve">. </w:t>
      </w:r>
    </w:p>
    <w:p w14:paraId="0BB67315" w14:textId="29DF4C6A" w:rsidR="002A5ED3" w:rsidRDefault="008266D8">
      <w:r>
        <w:t>Gmina rozważ</w:t>
      </w:r>
      <w:r w:rsidR="0049769B">
        <w:t xml:space="preserve">a </w:t>
      </w:r>
      <w:r w:rsidR="00036341">
        <w:t>wprowadzenie audytu zewnętrznego stołówki</w:t>
      </w:r>
      <w:r w:rsidR="008703E7">
        <w:t xml:space="preserve">. </w:t>
      </w:r>
    </w:p>
    <w:p w14:paraId="2776C4CA" w14:textId="290BCE77" w:rsidR="008703E7" w:rsidRDefault="008703E7">
      <w:r>
        <w:lastRenderedPageBreak/>
        <w:t xml:space="preserve">Radna Eliza Daniel zwróciła uwagę na fakt, że w ostatnim czasie urządzenia kuchenne zakupywane przez gminę często są wymieniane i w związku z tym zapytała, </w:t>
      </w:r>
      <w:r w:rsidR="001F355B">
        <w:t>czy gmina nie mogła</w:t>
      </w:r>
      <w:r w:rsidR="00EA5928">
        <w:t>by kupowa</w:t>
      </w:r>
      <w:r w:rsidR="00220643">
        <w:t>ć urządzeń używanych, będących na gwarancji</w:t>
      </w:r>
      <w:r w:rsidR="00EA5928">
        <w:t xml:space="preserve">. </w:t>
      </w:r>
    </w:p>
    <w:p w14:paraId="03C40299" w14:textId="695975CA" w:rsidR="00EA5928" w:rsidRDefault="004A7C35">
      <w:r>
        <w:t xml:space="preserve">Przewodnicząca komisji poprosiła o udzielenie bardziej szczegółowych informacji odnośnie umowy zlecenie dla elektryka zatrudnionego w punkcie selektywnej zbiórki odpadów komunalnych. </w:t>
      </w:r>
    </w:p>
    <w:p w14:paraId="0BE8B03E" w14:textId="77777777" w:rsidR="002B2396" w:rsidRDefault="004A7C35">
      <w:r>
        <w:t xml:space="preserve">Wójt Mateusz Milej odpowiedział, że trwa wyposażenie </w:t>
      </w:r>
      <w:r w:rsidR="002B2396">
        <w:t xml:space="preserve">budynku.  </w:t>
      </w:r>
    </w:p>
    <w:p w14:paraId="549018F7" w14:textId="42D3E688" w:rsidR="002B2396" w:rsidRDefault="002B2396">
      <w:r>
        <w:t>W związku z przesunięci</w:t>
      </w:r>
      <w:r w:rsidR="004D1AB5">
        <w:t>em</w:t>
      </w:r>
      <w:r>
        <w:t xml:space="preserve"> kwoty 30000 z</w:t>
      </w:r>
      <w:r w:rsidR="004D1AB5">
        <w:t xml:space="preserve">ł na stypendia przewodnicząca komisji </w:t>
      </w:r>
      <w:r w:rsidR="00220643">
        <w:t>zapytała</w:t>
      </w:r>
      <w:r w:rsidR="004D1AB5">
        <w:t xml:space="preserve"> czy powstał regulamin przyznawania stypendiów. </w:t>
      </w:r>
    </w:p>
    <w:p w14:paraId="186CE2BF" w14:textId="36273878" w:rsidR="004D1AB5" w:rsidRDefault="00881600">
      <w:r>
        <w:t>Wójt Mateusz Milej odpowiedział, ż</w:t>
      </w:r>
      <w:r w:rsidR="00A2641D">
        <w:t>e zwiększenie środków na stypendia wyni</w:t>
      </w:r>
      <w:r w:rsidR="002B28CD">
        <w:t xml:space="preserve">ka z tego powodu, że sąd nakazał zmianę regulaminu przydzielania stypendiów w związku z zaskarżeniem go przez mieszkańca. </w:t>
      </w:r>
    </w:p>
    <w:p w14:paraId="41BD3422" w14:textId="429B93B8" w:rsidR="00D07E2F" w:rsidRDefault="00D07E2F">
      <w:r>
        <w:t>Za</w:t>
      </w:r>
      <w:r w:rsidR="00053AF9">
        <w:t>pis mówiący o tym, że o stypendium mogą się ubiegać uczniowie klas siódmych i ósmych był nieprawidłowy</w:t>
      </w:r>
      <w:r w:rsidR="00CA30A0">
        <w:t xml:space="preserve">. </w:t>
      </w:r>
    </w:p>
    <w:p w14:paraId="4FE75716" w14:textId="666EDAB2" w:rsidR="00CA30A0" w:rsidRDefault="00CA30A0">
      <w:r>
        <w:t xml:space="preserve">Następnie Kierownik Wydziału Architektury i Planowania Przestrzennego Krzysztof Stańczyk omówił projekt uchwały w sprawie zmiany uchwały z dnia 14 grudnia 2021 roku </w:t>
      </w:r>
      <w:r w:rsidR="00A21238">
        <w:t>dotyczącej</w:t>
      </w:r>
      <w:r>
        <w:t xml:space="preserve"> obiektów małej </w:t>
      </w:r>
      <w:r w:rsidR="00220643">
        <w:t>architektury</w:t>
      </w:r>
      <w:r>
        <w:t xml:space="preserve">. </w:t>
      </w:r>
    </w:p>
    <w:p w14:paraId="38560CA2" w14:textId="1366632E" w:rsidR="00F20721" w:rsidRDefault="00A07106">
      <w:r>
        <w:t>Przez 3 lata obowiązywania uchwały krajobrazowej pojawiło się dużo uwag, wątpliwości i wniosków. Po przeprowadzeniu wielu konsulta</w:t>
      </w:r>
      <w:r w:rsidR="005D0DA4">
        <w:t xml:space="preserve">cji </w:t>
      </w:r>
      <w:r w:rsidR="006E2A3C">
        <w:t>zmienio</w:t>
      </w:r>
      <w:r w:rsidR="00B80150">
        <w:t xml:space="preserve">no </w:t>
      </w:r>
      <w:r w:rsidR="001904E4">
        <w:t xml:space="preserve">definicję reklamy wyborczej, zasady </w:t>
      </w:r>
      <w:r w:rsidR="00220643">
        <w:t xml:space="preserve">usytuowania </w:t>
      </w:r>
      <w:r w:rsidR="00F20721">
        <w:t>gabarytów szyldów na ogrodzeniach, witrynach nad elewa</w:t>
      </w:r>
      <w:r w:rsidR="00220643">
        <w:t>cjami</w:t>
      </w:r>
      <w:r w:rsidR="00F20721">
        <w:t xml:space="preserve"> oraz kwestie samych ogrodzeń</w:t>
      </w:r>
      <w:r w:rsidR="00420000">
        <w:t xml:space="preserve">. </w:t>
      </w:r>
    </w:p>
    <w:p w14:paraId="53F764DD" w14:textId="52A94A14" w:rsidR="008C0D49" w:rsidRDefault="00DA7F2D">
      <w:r>
        <w:t>W dalszej kolejności Kierownik Wydziału architektury i planowania przestrzennego omówił projekt uch</w:t>
      </w:r>
      <w:r w:rsidR="00B40923">
        <w:t xml:space="preserve">wały o przystąpieniu do </w:t>
      </w:r>
      <w:r w:rsidR="00173E22">
        <w:t xml:space="preserve">sporządzania miejscowego planu zagospodarowania przestrzennego wsi Laski. </w:t>
      </w:r>
    </w:p>
    <w:p w14:paraId="66974420" w14:textId="176C5CFF" w:rsidR="008B2009" w:rsidRDefault="00173E22">
      <w:r>
        <w:t>Pla</w:t>
      </w:r>
      <w:r w:rsidR="00B52B0F">
        <w:t>n podzielono na dwa etapy</w:t>
      </w:r>
      <w:r w:rsidR="00220643">
        <w:t xml:space="preserve">. </w:t>
      </w:r>
      <w:r w:rsidR="00070572">
        <w:t xml:space="preserve">Pierwszy etap pozostaje bez zmian natomiast do drugiego przeniesiono </w:t>
      </w:r>
      <w:r w:rsidR="005D11DB">
        <w:t>niektóre działki leśne wymagające</w:t>
      </w:r>
      <w:r w:rsidR="00BF4CD0">
        <w:t xml:space="preserve"> uzyskania zgód leśny</w:t>
      </w:r>
      <w:r w:rsidR="00CC5B5E">
        <w:t>ch</w:t>
      </w:r>
      <w:r w:rsidR="00E26441">
        <w:t xml:space="preserve">. </w:t>
      </w:r>
    </w:p>
    <w:p w14:paraId="44F87369" w14:textId="29640F79" w:rsidR="00E26441" w:rsidRDefault="00E26441">
      <w:r>
        <w:t xml:space="preserve">Towarzystwo Opieki </w:t>
      </w:r>
      <w:r w:rsidR="00D66D74">
        <w:t xml:space="preserve">nad Ociemniałymi zawnioskowało o dodatkowe funkcje oraz o powiększenie cmentarza wojennego. W związku ze zmianami proponowanymi przez towarzystwo opieki nad ociemniałymi należałoby </w:t>
      </w:r>
      <w:r w:rsidR="008F4CB8">
        <w:t>zmienić studium, je</w:t>
      </w:r>
      <w:r w:rsidR="00874DF3">
        <w:t xml:space="preserve">dnak </w:t>
      </w:r>
      <w:r w:rsidR="0010340E">
        <w:t xml:space="preserve">studium traci ważność w 2025 roku. Drugi etap zostanie włączony do ogólnego planu. </w:t>
      </w:r>
    </w:p>
    <w:p w14:paraId="3259D8E0" w14:textId="277CF209" w:rsidR="0010340E" w:rsidRDefault="00BA58D4">
      <w:r>
        <w:t xml:space="preserve">Radna Gabriela Kwiatkowska zapytała o rezultat sprawy sądowej dotyczącej planu miejscowego dla Izabelina B. </w:t>
      </w:r>
    </w:p>
    <w:p w14:paraId="534E495E" w14:textId="0915B1C1" w:rsidR="00BA58D4" w:rsidRDefault="00BA58D4">
      <w:r>
        <w:t xml:space="preserve">Krzysztof Stańczyk odpowiedział, że sąd uchylił </w:t>
      </w:r>
      <w:r w:rsidR="00AA6301">
        <w:t xml:space="preserve">decyzję marszałka </w:t>
      </w:r>
      <w:r w:rsidR="00DA4B22">
        <w:t xml:space="preserve">oraz </w:t>
      </w:r>
      <w:r w:rsidR="00492F46">
        <w:t xml:space="preserve">Samorządowego Kolegium Odwoławczego </w:t>
      </w:r>
      <w:r w:rsidR="00DA4B22">
        <w:t xml:space="preserve">i dodał, że sprawa wróciła ponownie do rozpatrzenia marszałka. </w:t>
      </w:r>
    </w:p>
    <w:p w14:paraId="2E3B3A48" w14:textId="0319BD34" w:rsidR="00DA4B22" w:rsidRDefault="00E105B2">
      <w:r>
        <w:t>Dyrektor Samodzielnego Publicznego Zakładu Opieki Zdrowotnej w Izabelinie Agnieszka Jeziorska omówiła projekt uch</w:t>
      </w:r>
      <w:r w:rsidR="007407A0">
        <w:t xml:space="preserve">wały dotyczący oceny sytuacji ekonomicznofinansowej Samodzielnego Publicznego Zakładu Opieki Zdrowotnej w Izabelinie. </w:t>
      </w:r>
    </w:p>
    <w:p w14:paraId="677D9D24" w14:textId="7A96B031" w:rsidR="00E74BCD" w:rsidRDefault="007D60B5">
      <w:r>
        <w:t>Zakłada się, ż</w:t>
      </w:r>
      <w:r w:rsidR="00F6303A">
        <w:t xml:space="preserve">e SP ZOZ Izabelin nie będzie przynosić strat jednak trudno szacować koszty </w:t>
      </w:r>
      <w:r w:rsidR="002367FE">
        <w:t>funkcjonowania przychodni, po</w:t>
      </w:r>
      <w:r w:rsidR="00486EA4">
        <w:t xml:space="preserve">nieważ obowiązkowo </w:t>
      </w:r>
      <w:r w:rsidR="003856BC">
        <w:t>muszą być podnoszone wynagrodzenia lekarzy, pielęgniare</w:t>
      </w:r>
      <w:r w:rsidR="000461DB">
        <w:t xml:space="preserve">k i fizjoterapeutów. </w:t>
      </w:r>
    </w:p>
    <w:p w14:paraId="46A18175" w14:textId="57760BB1" w:rsidR="000461DB" w:rsidRDefault="000461DB">
      <w:r>
        <w:t xml:space="preserve">Przewodnicząca komisji zapytała, </w:t>
      </w:r>
      <w:r w:rsidR="007D61E0">
        <w:t>czy przewiduje</w:t>
      </w:r>
      <w:r w:rsidR="001771FF">
        <w:t xml:space="preserve"> się poszerzenie oferty SP ZOZ o nowe specjalizacje. </w:t>
      </w:r>
    </w:p>
    <w:p w14:paraId="57201D3E" w14:textId="24D492B3" w:rsidR="001771FF" w:rsidRDefault="001771FF">
      <w:r>
        <w:t xml:space="preserve">Dyrektor Agnieszka Jeziorska odpowiedziała, że nie we wszystkich </w:t>
      </w:r>
      <w:r w:rsidR="000F2B58">
        <w:t xml:space="preserve">przychodniach opłaca się uruchamianie dodatkowych poradni, ponieważ nie przynoszą one dochodu. </w:t>
      </w:r>
    </w:p>
    <w:p w14:paraId="2382C353" w14:textId="01473662" w:rsidR="000F2B58" w:rsidRDefault="000C1B8B">
      <w:r>
        <w:t>Katarzyna Frączak, kierownik Wydziału Inwestycji omówiła projekt uchwały w sprawie przekazania Wójtowi Gminy Izabelin zadania zarządzania częścią drogi powiato</w:t>
      </w:r>
      <w:r w:rsidR="00F14E1B">
        <w:t xml:space="preserve">wej </w:t>
      </w:r>
      <w:r w:rsidR="005C45A3">
        <w:t xml:space="preserve">ulicy Sierakowskiej w Izabelinie C. </w:t>
      </w:r>
    </w:p>
    <w:p w14:paraId="1F173CF8" w14:textId="3BF14A81" w:rsidR="00422420" w:rsidRDefault="00422420">
      <w:r>
        <w:t>Przekazanie wynika z potrzeby wybudowania przystanku autobusowe</w:t>
      </w:r>
      <w:r w:rsidR="0082691D">
        <w:t xml:space="preserve">go przy ulicy Końcowej. </w:t>
      </w:r>
    </w:p>
    <w:p w14:paraId="298CDD44" w14:textId="054CC88B" w:rsidR="004C57AB" w:rsidRDefault="0082691D">
      <w:r>
        <w:lastRenderedPageBreak/>
        <w:t>Należało wyciąć drzewa oraz zabudować rów i w związku z ty</w:t>
      </w:r>
      <w:r w:rsidR="00B7710C">
        <w:t xml:space="preserve">m </w:t>
      </w:r>
      <w:r w:rsidR="00220643">
        <w:t>zawnioskowano</w:t>
      </w:r>
      <w:r w:rsidR="00B7710C">
        <w:t xml:space="preserve"> o przebudowę drogi i dlatego gmi</w:t>
      </w:r>
      <w:r w:rsidR="004C57AB">
        <w:t>na musiała przejąć część drogi od powiatu, który był jej zarządcą</w:t>
      </w:r>
      <w:r w:rsidR="00C73E2A">
        <w:t xml:space="preserve">. </w:t>
      </w:r>
    </w:p>
    <w:p w14:paraId="063F81B3" w14:textId="6C05F150" w:rsidR="00C73E2A" w:rsidRDefault="00C73E2A">
      <w:r>
        <w:t xml:space="preserve">Następnie Kierownik Wydziału Inwestycji omówiła projekt uchwały w sprawie </w:t>
      </w:r>
      <w:r w:rsidR="002E67BF">
        <w:t xml:space="preserve">udzielenia pomocy rzeczowej dla Województwa Mazowieckiego. </w:t>
      </w:r>
    </w:p>
    <w:p w14:paraId="2AB20B7D" w14:textId="7992B5D9" w:rsidR="002E67BF" w:rsidRDefault="002E67BF">
      <w:r>
        <w:t xml:space="preserve">Projekt uchwały dotyczy </w:t>
      </w:r>
      <w:r w:rsidR="00544A87">
        <w:t xml:space="preserve">opracowania dokumentacji projektowej </w:t>
      </w:r>
      <w:r w:rsidR="00387D6F">
        <w:t xml:space="preserve">rozbudowy </w:t>
      </w:r>
      <w:r w:rsidR="00A368A1">
        <w:t xml:space="preserve">ul. Sikorskiego. </w:t>
      </w:r>
    </w:p>
    <w:p w14:paraId="08DC3367" w14:textId="44942830" w:rsidR="00A368A1" w:rsidRDefault="003C2A3D">
      <w:r>
        <w:t xml:space="preserve">Kierownik Wydziału Geodezji i Gospodarki Nieruchomościami Maciej Patrycy omówił projekt uchwały w sprawie </w:t>
      </w:r>
      <w:r w:rsidR="00E2066C">
        <w:t xml:space="preserve">wyrażenia </w:t>
      </w:r>
      <w:r w:rsidR="00F7715F">
        <w:t>zg</w:t>
      </w:r>
      <w:r w:rsidR="00E2066C">
        <w:t>ody na oddanie w dzierżawę działek 320/6, /7 i /9 położonych w Laskach oraz wyrażenia zgo</w:t>
      </w:r>
      <w:r w:rsidR="005D6887">
        <w:t>dy na odstąpie</w:t>
      </w:r>
      <w:r w:rsidR="000E7175">
        <w:t xml:space="preserve">nia od przetargowego trybu zawarcia umowy dzierżawy. </w:t>
      </w:r>
    </w:p>
    <w:p w14:paraId="0602A182" w14:textId="1C14B94A" w:rsidR="004924CF" w:rsidRDefault="000E7175">
      <w:r>
        <w:t xml:space="preserve">Uchwała jest </w:t>
      </w:r>
      <w:r w:rsidR="004924CF">
        <w:t>zw</w:t>
      </w:r>
      <w:r>
        <w:t xml:space="preserve">iązana </w:t>
      </w:r>
      <w:r w:rsidR="007C2DCE">
        <w:t>z wydzierżawieni</w:t>
      </w:r>
      <w:r w:rsidR="002D64C0">
        <w:t xml:space="preserve">em budynku zaplecza klubu sportowego Ryś </w:t>
      </w:r>
      <w:r w:rsidR="008D239A">
        <w:t xml:space="preserve">Laski. </w:t>
      </w:r>
    </w:p>
    <w:p w14:paraId="5E976FEC" w14:textId="2204C08B" w:rsidR="008D239A" w:rsidRDefault="008D239A">
      <w:r>
        <w:t>Umowa dzierżawy ma obowiązywać przez 39 lat i 9 miesię</w:t>
      </w:r>
      <w:r w:rsidR="00697868">
        <w:t>c</w:t>
      </w:r>
      <w:r w:rsidR="00B9165A">
        <w:t xml:space="preserve">y. </w:t>
      </w:r>
    </w:p>
    <w:p w14:paraId="68CAE2C8" w14:textId="38839783" w:rsidR="00B9165A" w:rsidRDefault="00B9165A">
      <w:r>
        <w:t>Jak poinformował Maciej Patrycy zapis mówiący o dzierżawie przez 39 lat wyni</w:t>
      </w:r>
      <w:r w:rsidR="0045013C">
        <w:t>ka z tego, że użytkowanie budynku przez klub Ryś Lask</w:t>
      </w:r>
      <w:r w:rsidR="00043798">
        <w:t xml:space="preserve">i ma trwać </w:t>
      </w:r>
      <w:r w:rsidR="00AE3741">
        <w:t>czterdzieści</w:t>
      </w:r>
      <w:r w:rsidR="0045013C">
        <w:t xml:space="preserve"> lat</w:t>
      </w:r>
      <w:r w:rsidR="00434D18">
        <w:t>.</w:t>
      </w:r>
      <w:r w:rsidR="00557E21">
        <w:t xml:space="preserve"> Umowa dzierżawy na okres trzech miesięcy została </w:t>
      </w:r>
      <w:proofErr w:type="spellStart"/>
      <w:r w:rsidR="00557E21">
        <w:t>zawrta</w:t>
      </w:r>
      <w:proofErr w:type="spellEnd"/>
      <w:r w:rsidR="00557E21">
        <w:t xml:space="preserve"> wcześniej. </w:t>
      </w:r>
      <w:r w:rsidR="00434D18">
        <w:t xml:space="preserve">W związku z tym, </w:t>
      </w:r>
      <w:r w:rsidR="002D0C4F">
        <w:t xml:space="preserve">że umowa ma być zawarta w formie dzierżawy </w:t>
      </w:r>
      <w:r w:rsidR="00D87E26">
        <w:t>gmina wniosku</w:t>
      </w:r>
      <w:r w:rsidR="00D1380D">
        <w:t xml:space="preserve">je o odstąpienie </w:t>
      </w:r>
      <w:r w:rsidR="00B066DB">
        <w:t xml:space="preserve">od formy przetargowej. </w:t>
      </w:r>
    </w:p>
    <w:p w14:paraId="55CFD748" w14:textId="170B6EB8" w:rsidR="00326D97" w:rsidRDefault="0045013C">
      <w:r>
        <w:t xml:space="preserve">Skarbnik Agnieszka Ponikiewska </w:t>
      </w:r>
      <w:r w:rsidR="00CC2781">
        <w:t>wyjaśniła,</w:t>
      </w:r>
      <w:r w:rsidR="00B066DB">
        <w:t xml:space="preserve"> że okres czterdziestu lat wynika ze stawki amortyza</w:t>
      </w:r>
      <w:r w:rsidR="00AE3741">
        <w:t xml:space="preserve">cji budynku. </w:t>
      </w:r>
    </w:p>
    <w:p w14:paraId="725DF71B" w14:textId="79EA33F7" w:rsidR="000B3DD4" w:rsidRDefault="0010353D">
      <w:r>
        <w:t>Przewodnicząca zapytała</w:t>
      </w:r>
      <w:r w:rsidR="000B3DD4">
        <w:t xml:space="preserve">, czy umowa dzierżawy będzie nadal obowiązywać w przypadku, </w:t>
      </w:r>
      <w:r w:rsidR="00220643">
        <w:t>gdy zostanie</w:t>
      </w:r>
      <w:r>
        <w:t xml:space="preserve"> podjęta decyzja o likwidacji spółki</w:t>
      </w:r>
      <w:r w:rsidR="000B3DD4">
        <w:t xml:space="preserve"> Ryś Izabelin. </w:t>
      </w:r>
    </w:p>
    <w:p w14:paraId="5A29EA26" w14:textId="0228B1BE" w:rsidR="00B905FB" w:rsidRDefault="00B905FB">
      <w:r>
        <w:t>Kierownik Wydziału Geodezji i Gospodarki Nieruchomościami odpowiedział, że w przypadku likwidacji spółki umowa zostanie rozwiązana automatycz</w:t>
      </w:r>
      <w:r w:rsidR="004B7976">
        <w:t xml:space="preserve">nie natomiast skarbnik dodała, że po zamknięciu spółki gmina będzie zobowiązana do zwrotu VATU z odsetkami. </w:t>
      </w:r>
    </w:p>
    <w:p w14:paraId="60C43A9B" w14:textId="6D6E76D8" w:rsidR="004B7976" w:rsidRDefault="00937BBA">
      <w:r>
        <w:t xml:space="preserve">Trwa ustalanie kosztów likwidacji spółki. </w:t>
      </w:r>
    </w:p>
    <w:p w14:paraId="783E2960" w14:textId="77777777" w:rsidR="009626E4" w:rsidRDefault="007C4537">
      <w:r>
        <w:t>W dalszej części posiedze</w:t>
      </w:r>
      <w:r w:rsidR="005A54A7">
        <w:t>nia Wójt Mateusz Milej omówił projekt uch</w:t>
      </w:r>
      <w:r w:rsidR="002914AE">
        <w:t>wały w sprawie przyjęcia przez Gminę</w:t>
      </w:r>
      <w:r w:rsidR="00F1547C">
        <w:t xml:space="preserve"> Izabelin do realizacji w roku 2025</w:t>
      </w:r>
      <w:r w:rsidR="00766B8F">
        <w:t xml:space="preserve"> </w:t>
      </w:r>
      <w:r w:rsidR="00136883">
        <w:t>zadania z zakresu administracji rządowej polegającego na utrzymaniu grobów i cmentarzy wojennych na terenie Gminy Izabelin</w:t>
      </w:r>
      <w:r w:rsidR="009626E4">
        <w:t xml:space="preserve">. </w:t>
      </w:r>
    </w:p>
    <w:p w14:paraId="4E3A2330" w14:textId="680DE605" w:rsidR="00136883" w:rsidRDefault="00042D65">
      <w:r>
        <w:t>po wejściu w życie gmina przejmie obowiąz</w:t>
      </w:r>
      <w:r w:rsidR="006E4F9F">
        <w:t xml:space="preserve">ki dotyczące utrzymania cmentarza wojennego </w:t>
      </w:r>
      <w:r w:rsidR="00562C6B">
        <w:t xml:space="preserve">w Laskach. </w:t>
      </w:r>
    </w:p>
    <w:p w14:paraId="70DD02DA" w14:textId="6E5BC602" w:rsidR="00562C6B" w:rsidRDefault="00562C6B">
      <w:r>
        <w:t>W ramach porozumie</w:t>
      </w:r>
      <w:r w:rsidR="00FC5DA5">
        <w:t>nia gmina otrzymywała</w:t>
      </w:r>
      <w:r w:rsidR="00BD6611">
        <w:t xml:space="preserve"> dofinanso</w:t>
      </w:r>
      <w:r w:rsidR="00EF0EE2">
        <w:t xml:space="preserve">wanie </w:t>
      </w:r>
      <w:r w:rsidR="00AF01AD">
        <w:t xml:space="preserve">pozwalające na bieżące utrzymanie zieleni i czystości. </w:t>
      </w:r>
    </w:p>
    <w:p w14:paraId="084D5C70" w14:textId="5CC10A3B" w:rsidR="00AF01AD" w:rsidRDefault="006328E4">
      <w:r>
        <w:t>Dalej wójt omówił projekt uchwały w sprawie uchylenia uchwały z 14 grudnia Rady Gminy Izabelin</w:t>
      </w:r>
      <w:r w:rsidR="009626E4">
        <w:t xml:space="preserve"> z </w:t>
      </w:r>
      <w:r>
        <w:t>2021 roku dotyczącej ustalenia cen za usługi</w:t>
      </w:r>
      <w:r w:rsidR="00AC4E12">
        <w:t xml:space="preserve"> publicznego transportu zbiorowego na terenie Gminy Izabelin. </w:t>
      </w:r>
    </w:p>
    <w:p w14:paraId="3476DFD9" w14:textId="41B716BB" w:rsidR="009B38CE" w:rsidRDefault="0092537B">
      <w:r>
        <w:t xml:space="preserve">Potrzeba uchylenia poprzedniej uchwały wynika z tego, że </w:t>
      </w:r>
      <w:r w:rsidR="00904FE2">
        <w:t xml:space="preserve">gmina przystąpiła do </w:t>
      </w:r>
      <w:r w:rsidR="00220643">
        <w:t>gminno-</w:t>
      </w:r>
      <w:r w:rsidR="00904FE2">
        <w:t xml:space="preserve">powiatowego związku Grodziskie Przewozy Autobusowe gmina została pozbawiona kompetencji cen taryf biletowych, </w:t>
      </w:r>
      <w:r w:rsidR="00276771">
        <w:t xml:space="preserve">ponieważ należy </w:t>
      </w:r>
      <w:r w:rsidR="00220643">
        <w:t>to do</w:t>
      </w:r>
      <w:r w:rsidR="00276771">
        <w:t xml:space="preserve"> związku</w:t>
      </w:r>
      <w:r w:rsidR="009B38CE">
        <w:t xml:space="preserve">. </w:t>
      </w:r>
    </w:p>
    <w:p w14:paraId="5252BB8B" w14:textId="7D5E5287" w:rsidR="00593DC9" w:rsidRDefault="00096316">
      <w:r>
        <w:t>Następnie Wójt Mateusz Milej omówił projekt uchwały w sprawie zmiany uch</w:t>
      </w:r>
      <w:r w:rsidR="00F11A04">
        <w:t xml:space="preserve">wały </w:t>
      </w:r>
      <w:r w:rsidR="003A5299">
        <w:t>z 9 kwietnia 2014 ro</w:t>
      </w:r>
      <w:r w:rsidR="006856DD">
        <w:t>ku w</w:t>
      </w:r>
      <w:r w:rsidR="00CC2BBD">
        <w:t xml:space="preserve"> sprawie określenia przystanków komunikacyjnych na terenie Gminy Izabelin oraz </w:t>
      </w:r>
      <w:r w:rsidR="00593DC9">
        <w:t>warunków i zasad korzystania z tych obiektów</w:t>
      </w:r>
      <w:r w:rsidR="00996F5F">
        <w:t xml:space="preserve">. </w:t>
      </w:r>
    </w:p>
    <w:p w14:paraId="31DB8017" w14:textId="54EEDEC6" w:rsidR="00996F5F" w:rsidRDefault="00996F5F">
      <w:r>
        <w:t>W projekcie uchwały pojawił się zapis zabraniający umieszczania reklam na przystankach autobusowych oraz informacji nie związanych z usługami transportu zbiorowego</w:t>
      </w:r>
      <w:r w:rsidR="009B0E31">
        <w:t xml:space="preserve">. </w:t>
      </w:r>
    </w:p>
    <w:p w14:paraId="5719B299" w14:textId="2CA9AF10" w:rsidR="00FB14BE" w:rsidRDefault="009B0E31">
      <w:r>
        <w:t xml:space="preserve">Pierwszy załącznik do projektu uchwały zawiera </w:t>
      </w:r>
      <w:r w:rsidR="00FB14BE">
        <w:t xml:space="preserve">zaktualizowany wykaz przystanków. </w:t>
      </w:r>
    </w:p>
    <w:p w14:paraId="198E7854" w14:textId="61B799FD" w:rsidR="00FB14BE" w:rsidRDefault="009C3B15">
      <w:r>
        <w:t xml:space="preserve">Główny Specjalista DS. Komunikacji i Spraw Społecznych </w:t>
      </w:r>
      <w:r w:rsidR="00FB14BE">
        <w:t xml:space="preserve">Joanna Zielke omówiła projekt uchwały w sprawie zmiany uchwały Rady Gminy Izabelin w sprawie powołania Młodzieżowej Rady Gminy i powołania jej statutu. </w:t>
      </w:r>
    </w:p>
    <w:p w14:paraId="6599A4B0" w14:textId="5CD8208D" w:rsidR="00835DBB" w:rsidRDefault="00F261C8">
      <w:r>
        <w:t>Projekt uchwały przewiduje</w:t>
      </w:r>
      <w:r w:rsidR="00835DBB">
        <w:t xml:space="preserve"> wprowadzenie czterech obwodów głosowania z tego względu, że zdecydowano o włączeniu do rady gminy uczniów ze szkoły podstawowej znajdującej się </w:t>
      </w:r>
      <w:r w:rsidR="00835DBB">
        <w:lastRenderedPageBreak/>
        <w:t>przy ul. Arkuszowej oraz uczniów uczęszczających do szkoły podstawowej na terenie ośrodka dla niewidomych w Laskach</w:t>
      </w:r>
      <w:r w:rsidR="003108DC">
        <w:t xml:space="preserve">. </w:t>
      </w:r>
    </w:p>
    <w:p w14:paraId="59648AAE" w14:textId="1B2CA689" w:rsidR="003108DC" w:rsidRDefault="003108DC">
      <w:r>
        <w:t xml:space="preserve">Z rozmów </w:t>
      </w:r>
      <w:r w:rsidR="009D2AC3">
        <w:t xml:space="preserve">pracowników urzędu gminy </w:t>
      </w:r>
      <w:r>
        <w:t xml:space="preserve">w tej kwestii wynika, że młodzież jest zainteresowana uczestniczeniem w Młodzieżowej Radzie Gminy. </w:t>
      </w:r>
    </w:p>
    <w:p w14:paraId="0AABFD89" w14:textId="36C992C4" w:rsidR="003108DC" w:rsidRDefault="003108DC">
      <w:r>
        <w:t xml:space="preserve">17 stycznia z inicjatywy wójta odbyło się spotkanie w Willi Europa w sprawie powołania Młodzieżowej Rady Gminy. </w:t>
      </w:r>
    </w:p>
    <w:p w14:paraId="420FC617" w14:textId="5E3C8D68" w:rsidR="00057920" w:rsidRDefault="00796825">
      <w:r>
        <w:t xml:space="preserve">Główny Specjalista DS. Komunikacji i Spraw Społecznych </w:t>
      </w:r>
      <w:r w:rsidR="003108DC">
        <w:t>Joanna Z</w:t>
      </w:r>
      <w:proofErr w:type="spellStart"/>
      <w:r w:rsidR="003108DC">
        <w:t>ielke</w:t>
      </w:r>
      <w:proofErr w:type="spellEnd"/>
      <w:r w:rsidR="003108DC">
        <w:t xml:space="preserve"> omó</w:t>
      </w:r>
      <w:r w:rsidR="0083277A">
        <w:t xml:space="preserve">wiła projekt uchwały w sprawie programu </w:t>
      </w:r>
      <w:r w:rsidR="00057920">
        <w:t>współpracy Gminy Izabelin z organizacjami pozarządowymi i innymi podmiotami prowadzącymi działalność pożytku publicznego na 2025 rok</w:t>
      </w:r>
      <w:r w:rsidR="005B15BB">
        <w:t xml:space="preserve">. </w:t>
      </w:r>
    </w:p>
    <w:p w14:paraId="76AAC92F" w14:textId="6953D15C" w:rsidR="005B15BB" w:rsidRDefault="005B15BB">
      <w:r>
        <w:t xml:space="preserve">Nadzór prawny wojewody </w:t>
      </w:r>
      <w:r w:rsidR="00E6069D">
        <w:t xml:space="preserve">zwrócił </w:t>
      </w:r>
      <w:r w:rsidR="005841F2">
        <w:t xml:space="preserve">uwagę na ujednolicenie pojęcia organizacji. Ponadto usunięto zapis w ustępie 2, w paragrafie X, który dotyczy </w:t>
      </w:r>
      <w:r w:rsidR="00347A82">
        <w:t xml:space="preserve">informowania przez organizacje </w:t>
      </w:r>
      <w:r w:rsidR="005841F2">
        <w:t xml:space="preserve">w materiałach promocyjnych, że dane zadanie </w:t>
      </w:r>
      <w:r w:rsidR="00570383">
        <w:t xml:space="preserve">jest realizowane i współfinansowane ze środków gminy. </w:t>
      </w:r>
    </w:p>
    <w:p w14:paraId="33AF3247" w14:textId="4404CCE9" w:rsidR="00570383" w:rsidRDefault="00347A82">
      <w:r>
        <w:t>Nadzór prawny wojewody z</w:t>
      </w:r>
      <w:r w:rsidR="00570383">
        <w:t>awniosko</w:t>
      </w:r>
      <w:r>
        <w:t>wał</w:t>
      </w:r>
      <w:r w:rsidR="00570383">
        <w:t xml:space="preserve"> ró</w:t>
      </w:r>
      <w:r w:rsidR="00914985">
        <w:t>wnież o umieszczenie zapisu</w:t>
      </w:r>
      <w:r w:rsidR="00166706">
        <w:t xml:space="preserve"> </w:t>
      </w:r>
      <w:r>
        <w:t>mówiącego o sposobie</w:t>
      </w:r>
      <w:r w:rsidR="00166706">
        <w:t xml:space="preserve"> tworzenia programu w treści uchwały, a nie jak miało to miejsce do tej pory w jej uzasadnieniu lub podsumowaniu. </w:t>
      </w:r>
    </w:p>
    <w:p w14:paraId="4600F276" w14:textId="0AB31776" w:rsidR="00166706" w:rsidRDefault="004C1929">
      <w:r>
        <w:t>Następnie Zastępca Dyrektora Gminnego Ośrodka Pomocy Społecznej Magdalena Grabowska omówiła projekt uchwały w spra</w:t>
      </w:r>
      <w:r w:rsidR="00D147C7">
        <w:t xml:space="preserve">wie </w:t>
      </w:r>
      <w:r w:rsidR="00981077">
        <w:t xml:space="preserve">przystąpienia Gminy Izabelin do realizacji </w:t>
      </w:r>
      <w:r w:rsidR="00205541">
        <w:t xml:space="preserve">programu Ministerstwa Rodziny, Pracy i Polityki Społecznej Asystent Osobisty Osoby z Niepełnosprawnością dla Jednostek Samorządu Terytorialnego Edycja 2025. </w:t>
      </w:r>
    </w:p>
    <w:p w14:paraId="087A79D3" w14:textId="7EC60D41" w:rsidR="00613FA3" w:rsidRDefault="0058223D">
      <w:r>
        <w:t>Program będzie realizowany po raz drugi jego celem jest wprowadzenie usług asystent</w:t>
      </w:r>
      <w:r w:rsidR="00613FA3">
        <w:t xml:space="preserve">a osobistego osoby z niepełnosprawnością oraz wsparcie w wykonywaniu czynności życia codziennego. </w:t>
      </w:r>
    </w:p>
    <w:p w14:paraId="3963F45C" w14:textId="16A61ADA" w:rsidR="009F4C13" w:rsidRDefault="00613FA3">
      <w:r>
        <w:t>Program jest dedykowany dzieciom od drugiego do szesnastego roku ży</w:t>
      </w:r>
      <w:r w:rsidR="001C0FB2">
        <w:t xml:space="preserve">cia, które mają orzeczenie o niepełnosprawności ze wskazaniem </w:t>
      </w:r>
      <w:r w:rsidR="009F4C13">
        <w:t xml:space="preserve">pomocy lub opieki innej </w:t>
      </w:r>
      <w:r w:rsidR="00220643">
        <w:t>osoby</w:t>
      </w:r>
      <w:r w:rsidR="009F4C13">
        <w:t xml:space="preserve"> w zwią</w:t>
      </w:r>
      <w:r w:rsidR="007E11C6">
        <w:t>zku z ograniczeniami dotyczącymi samodzielnego życia</w:t>
      </w:r>
      <w:r w:rsidR="00A41BF5">
        <w:t xml:space="preserve">. </w:t>
      </w:r>
    </w:p>
    <w:p w14:paraId="3706B1BD" w14:textId="6F610E61" w:rsidR="00A41BF5" w:rsidRDefault="00135030">
      <w:r>
        <w:t xml:space="preserve">Asystentami mogą być osoby, </w:t>
      </w:r>
      <w:r w:rsidR="00EE02DF">
        <w:t xml:space="preserve">które nie są członkami rodziny uczestnika programu. </w:t>
      </w:r>
    </w:p>
    <w:p w14:paraId="130AB153" w14:textId="44CA6F8D" w:rsidR="00EE02DF" w:rsidRDefault="00E210B8">
      <w:r>
        <w:t xml:space="preserve">W roku ubiegłym gmina wnioskowała o dofinansowanie do wojewody dla czterech osób będących uczestnikami programu jednak środki zostały przyznane dla dwóch osób. </w:t>
      </w:r>
    </w:p>
    <w:p w14:paraId="4AE39E18" w14:textId="3E076418" w:rsidR="00E210B8" w:rsidRDefault="007403BE">
      <w:r>
        <w:t xml:space="preserve">Przewodnicząca komisji poprosiła o udzielenie informacji odnośnie wnioskowanych kwot. </w:t>
      </w:r>
    </w:p>
    <w:p w14:paraId="37091AF5" w14:textId="42A70DA9" w:rsidR="007403BE" w:rsidRDefault="007403BE">
      <w:r>
        <w:t>Magdalena Grabowska odpowiedziała, że wnioskowano o dofinanso</w:t>
      </w:r>
      <w:r w:rsidR="00D50919">
        <w:t xml:space="preserve">wanie na kwotę </w:t>
      </w:r>
      <w:r>
        <w:t>133000 zł, a otrzymano 4</w:t>
      </w:r>
      <w:r w:rsidR="00961C6D">
        <w:t xml:space="preserve">7527 zł. </w:t>
      </w:r>
    </w:p>
    <w:p w14:paraId="146F329A" w14:textId="11215E21" w:rsidR="00961C6D" w:rsidRDefault="00961C6D">
      <w:r>
        <w:t xml:space="preserve">Program jest realizowany ze środków Funduszu Solidarnościowego bez wkładu finansowego gminy. </w:t>
      </w:r>
    </w:p>
    <w:p w14:paraId="44E9798F" w14:textId="4A2D6E91" w:rsidR="00961C6D" w:rsidRDefault="00961C6D">
      <w:r>
        <w:t>Radny Bogdan Szczesiak zapytał, czy jest szansa, że w tej edy</w:t>
      </w:r>
      <w:r w:rsidR="00257C60">
        <w:t xml:space="preserve">cji programu gmina dostanie większe dofinansowanie. </w:t>
      </w:r>
    </w:p>
    <w:p w14:paraId="6118CE0A" w14:textId="6EDCFACA" w:rsidR="004778EA" w:rsidRDefault="00257C60">
      <w:r>
        <w:t xml:space="preserve">Magdalena Grabowska odpowiedziała, że </w:t>
      </w:r>
      <w:r w:rsidR="006F7FB8">
        <w:t>wnioskowano o kwotę 453000 zł dla sześciu osób z orzeczeniem o stopniu</w:t>
      </w:r>
      <w:r w:rsidR="00F076C8">
        <w:t xml:space="preserve"> znacznym z niepełnosprawnością </w:t>
      </w:r>
      <w:r w:rsidR="00220643">
        <w:t>sprzężoną</w:t>
      </w:r>
      <w:r w:rsidR="00F076C8">
        <w:t xml:space="preserve">, </w:t>
      </w:r>
      <w:r w:rsidR="00A50E14">
        <w:t>trzech</w:t>
      </w:r>
      <w:r w:rsidR="00F076C8">
        <w:t xml:space="preserve"> </w:t>
      </w:r>
      <w:r w:rsidR="00B801B9">
        <w:t>osób</w:t>
      </w:r>
      <w:r w:rsidR="00F076C8">
        <w:t xml:space="preserve"> posiadają</w:t>
      </w:r>
      <w:r w:rsidR="00B801B9">
        <w:t>cych</w:t>
      </w:r>
      <w:r w:rsidR="00F076C8">
        <w:t xml:space="preserve"> orzeczenie o stopniu znacznym niepełnospra</w:t>
      </w:r>
      <w:r w:rsidR="004778EA">
        <w:t>wności oraz</w:t>
      </w:r>
      <w:r w:rsidR="003F09EB">
        <w:t xml:space="preserve"> dla </w:t>
      </w:r>
      <w:r w:rsidR="004778EA">
        <w:t>trój</w:t>
      </w:r>
      <w:r w:rsidR="003F09EB">
        <w:t>ki</w:t>
      </w:r>
      <w:r w:rsidR="004778EA">
        <w:t xml:space="preserve"> dzieci</w:t>
      </w:r>
      <w:r w:rsidR="00211E85">
        <w:t xml:space="preserve">. </w:t>
      </w:r>
    </w:p>
    <w:p w14:paraId="7FAC40DD" w14:textId="6B69FE55" w:rsidR="00211E85" w:rsidRDefault="005E105F">
      <w:r>
        <w:t xml:space="preserve">Gmina nie otrzymała całej kwoty dofinansowania, o które wnioskowała, bo </w:t>
      </w:r>
      <w:r w:rsidR="00220643">
        <w:t>zaledwie 176116</w:t>
      </w:r>
      <w:r>
        <w:t xml:space="preserve"> zł. Dofinansowanie </w:t>
      </w:r>
      <w:r w:rsidR="001E27FD">
        <w:t xml:space="preserve">wystarczy dla sześciu osób. </w:t>
      </w:r>
    </w:p>
    <w:p w14:paraId="34CADAE4" w14:textId="1252BEA0" w:rsidR="00B96149" w:rsidRDefault="00AC4311">
      <w:r>
        <w:t>Magdalena Grabowska omówiła projekt uch</w:t>
      </w:r>
      <w:r w:rsidR="00B96149">
        <w:t xml:space="preserve">wały dotyczący programu Opieka Wytchnieniowa. </w:t>
      </w:r>
    </w:p>
    <w:p w14:paraId="29A2EDE5" w14:textId="29DF6F75" w:rsidR="00B96149" w:rsidRDefault="002B69DE">
      <w:r>
        <w:t>Program będzie realizowany przez gminę piąty raz</w:t>
      </w:r>
      <w:r w:rsidR="009D6C55">
        <w:t xml:space="preserve">. Jego celem </w:t>
      </w:r>
      <w:r>
        <w:t xml:space="preserve">jest wsparcie usługi w ramach opieki </w:t>
      </w:r>
      <w:proofErr w:type="spellStart"/>
      <w:r>
        <w:t>wytchnieniowej</w:t>
      </w:r>
      <w:proofErr w:type="spellEnd"/>
      <w:r>
        <w:t xml:space="preserve">. Program skierowany jest do członków rodzin opiekunów sprawujących bezpośrednią opiekę nad dziećmi od drugiego do szesnastego roku życia posiadających orzeczenie o niepełnosprawności. </w:t>
      </w:r>
    </w:p>
    <w:p w14:paraId="21E8C062" w14:textId="1371D29E" w:rsidR="00695952" w:rsidRDefault="006817DA">
      <w:r>
        <w:t>Kolejnym c</w:t>
      </w:r>
      <w:r w:rsidR="009E74DC">
        <w:t xml:space="preserve">elem programu jest </w:t>
      </w:r>
      <w:r w:rsidR="00F65D6F">
        <w:t>odciąże</w:t>
      </w:r>
      <w:r w:rsidR="0067188D">
        <w:t xml:space="preserve">nie członków rodzin </w:t>
      </w:r>
      <w:r w:rsidR="0010600E">
        <w:t>lub</w:t>
      </w:r>
      <w:r w:rsidR="0067188D">
        <w:t xml:space="preserve"> </w:t>
      </w:r>
      <w:r w:rsidR="0010600E">
        <w:t>opiekunó</w:t>
      </w:r>
      <w:r w:rsidR="00695952">
        <w:t xml:space="preserve">w osób </w:t>
      </w:r>
      <w:r w:rsidR="00220643">
        <w:t>niepełnosprawnych poprzez</w:t>
      </w:r>
      <w:r w:rsidR="00C93203">
        <w:t xml:space="preserve"> wspar</w:t>
      </w:r>
      <w:r w:rsidR="00695952">
        <w:t xml:space="preserve">cie ich w </w:t>
      </w:r>
      <w:r w:rsidR="00C93203">
        <w:t>obowiązkach</w:t>
      </w:r>
      <w:r w:rsidR="00695952">
        <w:t xml:space="preserve">. </w:t>
      </w:r>
    </w:p>
    <w:p w14:paraId="47309F34" w14:textId="2B466B22" w:rsidR="00695952" w:rsidRDefault="00263B49">
      <w:r>
        <w:lastRenderedPageBreak/>
        <w:t xml:space="preserve">Program </w:t>
      </w:r>
      <w:r w:rsidR="00695952">
        <w:t>umożliwi osobom sprawującym opiekę nad osobami niepełnosprawny</w:t>
      </w:r>
      <w:r w:rsidR="0072692A">
        <w:t xml:space="preserve">mi załatwienie codziennych spraw oraz odpoczynek. </w:t>
      </w:r>
    </w:p>
    <w:p w14:paraId="497DE06C" w14:textId="539366F5" w:rsidR="0072692A" w:rsidRDefault="0072692A">
      <w:r>
        <w:t xml:space="preserve">W roku bieżącym gmina wnioskowała o dofinansowanie dla 17 osób dorosłych i pięciorga dzieci. Dofinansowanie otrzymano dla dziesięciu osób dorosłych i trojga dzieci. Wnioskowano o kwotę 269000 zł, a uzyskano 124000 zł. </w:t>
      </w:r>
    </w:p>
    <w:p w14:paraId="7BDE87AB" w14:textId="01886365" w:rsidR="005E4D3B" w:rsidRDefault="00763A2D">
      <w:r>
        <w:t xml:space="preserve">Dalej przez Zastępcę Dyrektora Gminnego Ośrodka Pomocy Społecznej został omówiony projekt uchwały w sprawie przystąpienia Gminy Izabelin jako partnera </w:t>
      </w:r>
      <w:r w:rsidR="00A640C8">
        <w:t>do realizacji projektu pod nazwą Zwiększenie Samodzielności</w:t>
      </w:r>
      <w:r w:rsidR="005E4D3B">
        <w:t xml:space="preserve"> Seniorów w miejscu ich zamieszkania w</w:t>
      </w:r>
      <w:r w:rsidR="00C23534">
        <w:t xml:space="preserve"> ramach Programu Fundusze Europejskie dla Mazowsza priorytet ósmy fundusze europejskie dla aktywnej integra</w:t>
      </w:r>
      <w:r w:rsidR="004A3EE0">
        <w:t>cji oraz rozwoju usług społeczny</w:t>
      </w:r>
      <w:r w:rsidR="005C214C">
        <w:t xml:space="preserve">ch i zdrowotnych na Mazowszu. </w:t>
      </w:r>
    </w:p>
    <w:p w14:paraId="5903D213" w14:textId="6C3A0279" w:rsidR="005C214C" w:rsidRDefault="005C214C">
      <w:r>
        <w:t xml:space="preserve">30 lipca Gmina Izabelin podpisała umowę partnerską z Mazowieckim Centrum Polityki Społecznej. </w:t>
      </w:r>
    </w:p>
    <w:p w14:paraId="5A665CD6" w14:textId="48858765" w:rsidR="005C214C" w:rsidRDefault="0070211C">
      <w:r>
        <w:t>Zadaniem</w:t>
      </w:r>
      <w:r w:rsidR="005C214C">
        <w:t xml:space="preserve"> projektu jest uruchomienie systemu </w:t>
      </w:r>
      <w:r w:rsidR="00991AEF">
        <w:t>usług społecznych świadczonych dla</w:t>
      </w:r>
      <w:r w:rsidR="003377F2">
        <w:t xml:space="preserve"> seniorów, którzy </w:t>
      </w:r>
      <w:r w:rsidR="00CB1499">
        <w:t xml:space="preserve">wymagają wsparcia w życiu codziennym. </w:t>
      </w:r>
    </w:p>
    <w:p w14:paraId="08205D53" w14:textId="79D131F6" w:rsidR="00CB1499" w:rsidRDefault="00CB1499"/>
    <w:p w14:paraId="4707E8B0" w14:textId="48001BF1" w:rsidR="00A211F0" w:rsidRPr="00827E85" w:rsidRDefault="00A211F0">
      <w:pPr>
        <w:rPr>
          <w:b/>
          <w:bCs/>
        </w:rPr>
      </w:pPr>
      <w:r w:rsidRPr="00827E85">
        <w:rPr>
          <w:b/>
          <w:bCs/>
        </w:rPr>
        <w:t xml:space="preserve">Ad. 4 Ustalenie planu pracy Komisji na 2025 rok. </w:t>
      </w:r>
    </w:p>
    <w:p w14:paraId="0176FD4C" w14:textId="6EACBB46" w:rsidR="00A211F0" w:rsidRDefault="00A211F0">
      <w:r>
        <w:t xml:space="preserve">Przewodnicząca komisji odczytała plan pracy Komisji Gospodarczo-Finansowej na 2025 rok. </w:t>
      </w:r>
    </w:p>
    <w:p w14:paraId="285DE11E" w14:textId="1BCA36D7" w:rsidR="00E2721F" w:rsidRDefault="00A211F0">
      <w:r>
        <w:t>Posiedzenia Komisji zostały zaplanowane</w:t>
      </w:r>
      <w:r w:rsidR="00E2721F">
        <w:t xml:space="preserve"> na czwartki poprzedzające sesje rady gminy. </w:t>
      </w:r>
    </w:p>
    <w:p w14:paraId="0C6BBA1F" w14:textId="17FF720B" w:rsidR="00E2721F" w:rsidRDefault="00E2721F">
      <w:r>
        <w:t>Podczas posiedz</w:t>
      </w:r>
      <w:r w:rsidR="00527FFC">
        <w:t>eń komisji przewiduje</w:t>
      </w:r>
      <w:r w:rsidR="00BB27C4">
        <w:t xml:space="preserve"> się </w:t>
      </w:r>
      <w:r w:rsidR="0016042D">
        <w:t xml:space="preserve">omawianie projektów uchwał podejmowanych </w:t>
      </w:r>
      <w:r w:rsidR="005975AE">
        <w:t>na</w:t>
      </w:r>
      <w:r w:rsidR="0016042D">
        <w:t xml:space="preserve"> se</w:t>
      </w:r>
      <w:r w:rsidR="005975AE">
        <w:t>sjach</w:t>
      </w:r>
      <w:r w:rsidR="0016042D">
        <w:t xml:space="preserve"> Rady Gminy, </w:t>
      </w:r>
      <w:r w:rsidR="002630B2">
        <w:t>zaprezentowanie informacji o inwestycjach gminnych, spotkanie z pracownikami Gminnego Przedsiębiorstwa Wodociągów i Kanalizacji Mokre Łą</w:t>
      </w:r>
      <w:r w:rsidR="006B24C8">
        <w:t xml:space="preserve">ki w </w:t>
      </w:r>
      <w:r w:rsidR="004346DB">
        <w:t>sprawie</w:t>
      </w:r>
      <w:r w:rsidR="008F4902">
        <w:t xml:space="preserve"> omówienia realizowanych remontów oraz inwestycji. </w:t>
      </w:r>
      <w:r w:rsidR="003C0554">
        <w:t xml:space="preserve">Oprócz tego </w:t>
      </w:r>
      <w:r w:rsidR="00A955F5">
        <w:t>w planie</w:t>
      </w:r>
      <w:r w:rsidR="00AC2486">
        <w:t xml:space="preserve"> działalności komisji </w:t>
      </w:r>
      <w:r w:rsidR="00A955F5">
        <w:t xml:space="preserve">ujęto posiedzenie poświęcone spółce Ryś Izabelin. </w:t>
      </w:r>
    </w:p>
    <w:p w14:paraId="4BD3F493" w14:textId="39258AF5" w:rsidR="00A955F5" w:rsidRDefault="00A955F5">
      <w:r>
        <w:t xml:space="preserve">Członkowie komisji jednogłośnie przyjęli zaproponowany przez przewodniczącą </w:t>
      </w:r>
      <w:r w:rsidR="005D42E3">
        <w:t xml:space="preserve">plan pracy Komisji Gospodarczo-Finansowej na 2025 rok. </w:t>
      </w:r>
    </w:p>
    <w:p w14:paraId="63C17070" w14:textId="77777777" w:rsidR="005D42E3" w:rsidRDefault="005D42E3"/>
    <w:p w14:paraId="25727CBA" w14:textId="30ADC707" w:rsidR="00F041BC" w:rsidRPr="00AC2486" w:rsidRDefault="00F041BC">
      <w:pPr>
        <w:rPr>
          <w:b/>
          <w:bCs/>
        </w:rPr>
      </w:pPr>
      <w:r w:rsidRPr="00AC2486">
        <w:rPr>
          <w:b/>
          <w:bCs/>
        </w:rPr>
        <w:t>Ad. 5 Sprawy różne.</w:t>
      </w:r>
    </w:p>
    <w:p w14:paraId="6BD20BB2" w14:textId="47E7A2BC" w:rsidR="00FD0949" w:rsidRDefault="00577FB1">
      <w:r>
        <w:t>Radna Elżbieta Pawłowska poinformowała, że na ostat</w:t>
      </w:r>
      <w:r w:rsidR="00F453DF">
        <w:t>nie</w:t>
      </w:r>
      <w:r>
        <w:t xml:space="preserve"> posiedzenie Komisji Oświaty, Kultury, Sportu i Turysty</w:t>
      </w:r>
      <w:r w:rsidR="00F453DF">
        <w:t xml:space="preserve">ki przyszła sołtys miejscowości </w:t>
      </w:r>
      <w:r w:rsidR="0033627A">
        <w:t>La</w:t>
      </w:r>
      <w:r w:rsidR="00BD7349">
        <w:t>ski i wystosowała prośbę do członków komisji o zajęcie się kwestią współpra</w:t>
      </w:r>
      <w:r w:rsidR="00FD0949">
        <w:t xml:space="preserve">cy gminy i Spółki Ryś Izabelin. </w:t>
      </w:r>
    </w:p>
    <w:p w14:paraId="63306916" w14:textId="77777777" w:rsidR="00FD0949" w:rsidRDefault="00FD0949"/>
    <w:p w14:paraId="480003FD" w14:textId="77777777" w:rsidR="00996101" w:rsidRPr="00996101" w:rsidRDefault="00996101" w:rsidP="00996101">
      <w:pPr>
        <w:rPr>
          <w:b/>
          <w:bCs/>
        </w:rPr>
      </w:pPr>
      <w:r w:rsidRPr="00996101">
        <w:rPr>
          <w:b/>
          <w:bCs/>
        </w:rPr>
        <w:t>Ad. 6 Zakończenie posiedzenia.</w:t>
      </w:r>
    </w:p>
    <w:p w14:paraId="43A5E5EA" w14:textId="435B505E" w:rsidR="00996101" w:rsidRPr="00996101" w:rsidRDefault="00996101" w:rsidP="00996101">
      <w:r w:rsidRPr="00996101">
        <w:t xml:space="preserve">W związku z wyczerpaniem tematów przewodnicząca Komisji Gospodarczo-Finansowej Ewa Maliszewska zakończyła </w:t>
      </w:r>
      <w:r>
        <w:t>VII</w:t>
      </w:r>
      <w:r w:rsidRPr="00996101">
        <w:t xml:space="preserve"> posiedzenie komisji, dziękując wszystkim za udział w obradach.</w:t>
      </w:r>
    </w:p>
    <w:p w14:paraId="4E721627" w14:textId="77777777" w:rsidR="00996101" w:rsidRPr="00996101" w:rsidRDefault="00996101" w:rsidP="00996101"/>
    <w:p w14:paraId="09C8AF56" w14:textId="77777777" w:rsidR="00996101" w:rsidRPr="00996101" w:rsidRDefault="00996101" w:rsidP="00996101">
      <w:r w:rsidRPr="00996101">
        <w:t>Protokołował Michał Filochowski</w:t>
      </w:r>
    </w:p>
    <w:p w14:paraId="72FB2F8F" w14:textId="77777777" w:rsidR="00996101" w:rsidRPr="00996101" w:rsidRDefault="00996101" w:rsidP="00996101">
      <w:r w:rsidRPr="00996101">
        <w:t xml:space="preserve">Przewodnicząca Komisji </w:t>
      </w:r>
    </w:p>
    <w:p w14:paraId="295C7F6E" w14:textId="77777777" w:rsidR="00996101" w:rsidRPr="00996101" w:rsidRDefault="00996101" w:rsidP="00996101">
      <w:r w:rsidRPr="00996101">
        <w:t>Gospodarczo-Finansowej </w:t>
      </w:r>
    </w:p>
    <w:p w14:paraId="5C9169D0" w14:textId="77777777" w:rsidR="00996101" w:rsidRPr="00996101" w:rsidRDefault="00996101" w:rsidP="00996101"/>
    <w:p w14:paraId="51953C02" w14:textId="77777777" w:rsidR="00996101" w:rsidRPr="00996101" w:rsidRDefault="00996101" w:rsidP="00996101"/>
    <w:p w14:paraId="652C04B2" w14:textId="77777777" w:rsidR="00996101" w:rsidRPr="00996101" w:rsidRDefault="00996101" w:rsidP="00996101">
      <w:r w:rsidRPr="00996101">
        <w:t xml:space="preserve">                                      </w:t>
      </w:r>
      <w:r w:rsidRPr="00996101">
        <w:tab/>
      </w:r>
      <w:r w:rsidRPr="00996101">
        <w:tab/>
      </w:r>
      <w:r w:rsidRPr="00996101">
        <w:tab/>
      </w:r>
      <w:r w:rsidRPr="00996101">
        <w:tab/>
      </w:r>
      <w:r w:rsidRPr="00996101">
        <w:tab/>
      </w:r>
      <w:r w:rsidRPr="00996101">
        <w:tab/>
        <w:t>Ewa Maliszewska</w:t>
      </w:r>
    </w:p>
    <w:p w14:paraId="64BD170D" w14:textId="77777777" w:rsidR="00996101" w:rsidRPr="00996101" w:rsidRDefault="00996101" w:rsidP="00996101"/>
    <w:p w14:paraId="452A2743" w14:textId="7299B4BB" w:rsidR="00996101" w:rsidRPr="00996101" w:rsidRDefault="00996101" w:rsidP="00996101">
      <w:r w:rsidRPr="00996101">
        <w:t xml:space="preserve">Nagranie audio z posiedzenia w dniu </w:t>
      </w:r>
      <w:r>
        <w:t>23</w:t>
      </w:r>
      <w:r w:rsidRPr="00996101">
        <w:t xml:space="preserve"> </w:t>
      </w:r>
      <w:r>
        <w:t>stycznia</w:t>
      </w:r>
      <w:r w:rsidRPr="00996101">
        <w:t xml:space="preserve"> 202</w:t>
      </w:r>
      <w:r>
        <w:t>5</w:t>
      </w:r>
      <w:r w:rsidRPr="00996101">
        <w:t xml:space="preserve"> r. znajduje się na stronie internetowej gminy w BIP'ie w zakładce Rada Gminy – Komisje Rady Gminy- Protokoły i nagrania komisji 202</w:t>
      </w:r>
      <w:r w:rsidR="00EE6706">
        <w:t>5</w:t>
      </w:r>
      <w:r w:rsidRPr="00996101">
        <w:t xml:space="preserve"> – Komisja Gospodarczo-Finansowa.</w:t>
      </w:r>
    </w:p>
    <w:p w14:paraId="7D311180" w14:textId="77777777" w:rsidR="00996101" w:rsidRPr="00996101" w:rsidRDefault="00996101" w:rsidP="00996101"/>
    <w:p w14:paraId="5E79455F" w14:textId="77777777" w:rsidR="00996101" w:rsidRPr="00996101" w:rsidRDefault="00996101" w:rsidP="00996101"/>
    <w:p w14:paraId="6D6740AD" w14:textId="77777777" w:rsidR="00996101" w:rsidRPr="00996101" w:rsidRDefault="00996101" w:rsidP="00996101"/>
    <w:p w14:paraId="2D290DA8" w14:textId="77777777" w:rsidR="00996101" w:rsidRPr="00996101" w:rsidRDefault="00996101" w:rsidP="00996101"/>
    <w:p w14:paraId="1AFDB396" w14:textId="77777777" w:rsidR="00996101" w:rsidRPr="00996101" w:rsidRDefault="00996101" w:rsidP="00996101"/>
    <w:p w14:paraId="11DF34E5" w14:textId="77777777" w:rsidR="00996101" w:rsidRPr="00996101" w:rsidRDefault="00996101" w:rsidP="00996101"/>
    <w:p w14:paraId="3AFCFFE5" w14:textId="77777777" w:rsidR="00996101" w:rsidRPr="00996101" w:rsidRDefault="00996101" w:rsidP="00996101"/>
    <w:p w14:paraId="16F1D1B4" w14:textId="77777777" w:rsidR="00996101" w:rsidRPr="00996101" w:rsidRDefault="00996101" w:rsidP="00996101"/>
    <w:p w14:paraId="5606B43D" w14:textId="77777777" w:rsidR="00996101" w:rsidRPr="00996101" w:rsidRDefault="00996101" w:rsidP="00996101"/>
    <w:p w14:paraId="5A3D7DCC" w14:textId="77777777" w:rsidR="00996101" w:rsidRPr="00996101" w:rsidRDefault="00996101" w:rsidP="00996101"/>
    <w:p w14:paraId="040FDBB2" w14:textId="77777777" w:rsidR="00996101" w:rsidRPr="00996101" w:rsidRDefault="00996101" w:rsidP="00996101"/>
    <w:p w14:paraId="6F6BF44F" w14:textId="77777777" w:rsidR="00996101" w:rsidRPr="00996101" w:rsidRDefault="00996101" w:rsidP="00996101">
      <w:pPr>
        <w:rPr>
          <w:b/>
          <w:bCs/>
        </w:rPr>
      </w:pPr>
    </w:p>
    <w:p w14:paraId="1B8860D4" w14:textId="77777777" w:rsidR="00996101" w:rsidRPr="00996101" w:rsidRDefault="00996101" w:rsidP="00996101"/>
    <w:p w14:paraId="59F76EAB" w14:textId="77777777" w:rsidR="00996101" w:rsidRPr="00996101" w:rsidRDefault="00996101" w:rsidP="00996101"/>
    <w:p w14:paraId="045D852B" w14:textId="77777777" w:rsidR="00996101" w:rsidRPr="00996101" w:rsidRDefault="00996101" w:rsidP="00996101"/>
    <w:p w14:paraId="12CA7D71" w14:textId="77777777" w:rsidR="00996101" w:rsidRPr="00996101" w:rsidRDefault="00996101" w:rsidP="00996101"/>
    <w:p w14:paraId="6B2430A8" w14:textId="77777777" w:rsidR="00996101" w:rsidRDefault="00996101"/>
    <w:sectPr w:rsidR="0099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40"/>
    <w:rsid w:val="0002131E"/>
    <w:rsid w:val="00036341"/>
    <w:rsid w:val="00042D65"/>
    <w:rsid w:val="00043798"/>
    <w:rsid w:val="000461DB"/>
    <w:rsid w:val="00053AF9"/>
    <w:rsid w:val="00057920"/>
    <w:rsid w:val="00070572"/>
    <w:rsid w:val="00092511"/>
    <w:rsid w:val="00096079"/>
    <w:rsid w:val="00096316"/>
    <w:rsid w:val="000A7293"/>
    <w:rsid w:val="000B3DD4"/>
    <w:rsid w:val="000C1B8B"/>
    <w:rsid w:val="000E7175"/>
    <w:rsid w:val="000F2B58"/>
    <w:rsid w:val="0010340E"/>
    <w:rsid w:val="0010353D"/>
    <w:rsid w:val="0010600E"/>
    <w:rsid w:val="00135030"/>
    <w:rsid w:val="00136883"/>
    <w:rsid w:val="0016042D"/>
    <w:rsid w:val="00165A70"/>
    <w:rsid w:val="00166706"/>
    <w:rsid w:val="001719A2"/>
    <w:rsid w:val="00173E22"/>
    <w:rsid w:val="001771FF"/>
    <w:rsid w:val="001904E4"/>
    <w:rsid w:val="001C0FB2"/>
    <w:rsid w:val="001D491F"/>
    <w:rsid w:val="001E27FD"/>
    <w:rsid w:val="001E351A"/>
    <w:rsid w:val="001F0766"/>
    <w:rsid w:val="001F355B"/>
    <w:rsid w:val="0020221B"/>
    <w:rsid w:val="00205541"/>
    <w:rsid w:val="00211E85"/>
    <w:rsid w:val="00220643"/>
    <w:rsid w:val="002367FE"/>
    <w:rsid w:val="002437DD"/>
    <w:rsid w:val="0024768F"/>
    <w:rsid w:val="00257C60"/>
    <w:rsid w:val="002630B2"/>
    <w:rsid w:val="00263B49"/>
    <w:rsid w:val="00276771"/>
    <w:rsid w:val="002801FA"/>
    <w:rsid w:val="00280753"/>
    <w:rsid w:val="002914AE"/>
    <w:rsid w:val="002971AA"/>
    <w:rsid w:val="002A5ED3"/>
    <w:rsid w:val="002B2396"/>
    <w:rsid w:val="002B28CD"/>
    <w:rsid w:val="002B69DE"/>
    <w:rsid w:val="002D0C4F"/>
    <w:rsid w:val="002D64C0"/>
    <w:rsid w:val="002E67BF"/>
    <w:rsid w:val="003104AD"/>
    <w:rsid w:val="003108DC"/>
    <w:rsid w:val="00326D97"/>
    <w:rsid w:val="00333F23"/>
    <w:rsid w:val="00335B34"/>
    <w:rsid w:val="0033627A"/>
    <w:rsid w:val="003377F2"/>
    <w:rsid w:val="00342CB3"/>
    <w:rsid w:val="00347A82"/>
    <w:rsid w:val="00357B2D"/>
    <w:rsid w:val="00377829"/>
    <w:rsid w:val="00377CD4"/>
    <w:rsid w:val="0038186C"/>
    <w:rsid w:val="00382219"/>
    <w:rsid w:val="003856BC"/>
    <w:rsid w:val="00387D6F"/>
    <w:rsid w:val="003A28F8"/>
    <w:rsid w:val="003A5299"/>
    <w:rsid w:val="003C0554"/>
    <w:rsid w:val="003C0A35"/>
    <w:rsid w:val="003C2A3D"/>
    <w:rsid w:val="003E5463"/>
    <w:rsid w:val="003F09EB"/>
    <w:rsid w:val="00420000"/>
    <w:rsid w:val="00420940"/>
    <w:rsid w:val="00422420"/>
    <w:rsid w:val="004346DB"/>
    <w:rsid w:val="00434D18"/>
    <w:rsid w:val="00435D33"/>
    <w:rsid w:val="00436DA2"/>
    <w:rsid w:val="0045013C"/>
    <w:rsid w:val="004778EA"/>
    <w:rsid w:val="00486EA4"/>
    <w:rsid w:val="004924CF"/>
    <w:rsid w:val="00492F46"/>
    <w:rsid w:val="00494915"/>
    <w:rsid w:val="0049769B"/>
    <w:rsid w:val="004A3EE0"/>
    <w:rsid w:val="004A7C35"/>
    <w:rsid w:val="004B7976"/>
    <w:rsid w:val="004C1929"/>
    <w:rsid w:val="004C57AB"/>
    <w:rsid w:val="004D1AB5"/>
    <w:rsid w:val="004E5639"/>
    <w:rsid w:val="005138CD"/>
    <w:rsid w:val="00527FFC"/>
    <w:rsid w:val="00537E01"/>
    <w:rsid w:val="00540E88"/>
    <w:rsid w:val="00544A87"/>
    <w:rsid w:val="00555DE6"/>
    <w:rsid w:val="00557E21"/>
    <w:rsid w:val="00562C6B"/>
    <w:rsid w:val="00570383"/>
    <w:rsid w:val="00577FB1"/>
    <w:rsid w:val="0058223D"/>
    <w:rsid w:val="005841F2"/>
    <w:rsid w:val="00593DC9"/>
    <w:rsid w:val="005975AE"/>
    <w:rsid w:val="005A54A7"/>
    <w:rsid w:val="005B15BB"/>
    <w:rsid w:val="005B5FC5"/>
    <w:rsid w:val="005C214C"/>
    <w:rsid w:val="005C45A3"/>
    <w:rsid w:val="005C49CA"/>
    <w:rsid w:val="005C53B1"/>
    <w:rsid w:val="005D0DA4"/>
    <w:rsid w:val="005D11DB"/>
    <w:rsid w:val="005D42E3"/>
    <w:rsid w:val="005D6887"/>
    <w:rsid w:val="005E105F"/>
    <w:rsid w:val="005E4D3B"/>
    <w:rsid w:val="00613FA3"/>
    <w:rsid w:val="006328E4"/>
    <w:rsid w:val="006373D1"/>
    <w:rsid w:val="006377B0"/>
    <w:rsid w:val="00642D51"/>
    <w:rsid w:val="0067188D"/>
    <w:rsid w:val="00674917"/>
    <w:rsid w:val="006817DA"/>
    <w:rsid w:val="006856DD"/>
    <w:rsid w:val="00695952"/>
    <w:rsid w:val="00697868"/>
    <w:rsid w:val="006A1443"/>
    <w:rsid w:val="006B24C8"/>
    <w:rsid w:val="006C76A7"/>
    <w:rsid w:val="006D0961"/>
    <w:rsid w:val="006E2A3C"/>
    <w:rsid w:val="006E4F9F"/>
    <w:rsid w:val="006E51E8"/>
    <w:rsid w:val="006F7FB8"/>
    <w:rsid w:val="0070211C"/>
    <w:rsid w:val="007261B7"/>
    <w:rsid w:val="0072692A"/>
    <w:rsid w:val="00727DD5"/>
    <w:rsid w:val="00731BF4"/>
    <w:rsid w:val="007403BE"/>
    <w:rsid w:val="007407A0"/>
    <w:rsid w:val="00742226"/>
    <w:rsid w:val="00746C7F"/>
    <w:rsid w:val="007511F5"/>
    <w:rsid w:val="00763A2D"/>
    <w:rsid w:val="00766B8F"/>
    <w:rsid w:val="00767E2D"/>
    <w:rsid w:val="0079343C"/>
    <w:rsid w:val="007951BD"/>
    <w:rsid w:val="00796825"/>
    <w:rsid w:val="007C2DCE"/>
    <w:rsid w:val="007C4537"/>
    <w:rsid w:val="007D60B5"/>
    <w:rsid w:val="007D61E0"/>
    <w:rsid w:val="007E11C6"/>
    <w:rsid w:val="00803EE6"/>
    <w:rsid w:val="008266D8"/>
    <w:rsid w:val="0082691D"/>
    <w:rsid w:val="00827E85"/>
    <w:rsid w:val="0083277A"/>
    <w:rsid w:val="00835DBB"/>
    <w:rsid w:val="00843BC6"/>
    <w:rsid w:val="008505E3"/>
    <w:rsid w:val="00861114"/>
    <w:rsid w:val="008703E7"/>
    <w:rsid w:val="00871391"/>
    <w:rsid w:val="00874DF3"/>
    <w:rsid w:val="00880593"/>
    <w:rsid w:val="00881600"/>
    <w:rsid w:val="00897EFA"/>
    <w:rsid w:val="008B2009"/>
    <w:rsid w:val="008C0D49"/>
    <w:rsid w:val="008C1A6A"/>
    <w:rsid w:val="008D239A"/>
    <w:rsid w:val="008F4902"/>
    <w:rsid w:val="008F4CB8"/>
    <w:rsid w:val="00904FE2"/>
    <w:rsid w:val="009114C9"/>
    <w:rsid w:val="00914985"/>
    <w:rsid w:val="0092537B"/>
    <w:rsid w:val="0093134F"/>
    <w:rsid w:val="009344F1"/>
    <w:rsid w:val="00934A78"/>
    <w:rsid w:val="00937BBA"/>
    <w:rsid w:val="009503E4"/>
    <w:rsid w:val="009560AA"/>
    <w:rsid w:val="00961C6D"/>
    <w:rsid w:val="009626E4"/>
    <w:rsid w:val="00981077"/>
    <w:rsid w:val="00991AEF"/>
    <w:rsid w:val="00996101"/>
    <w:rsid w:val="00996F5F"/>
    <w:rsid w:val="009B0E31"/>
    <w:rsid w:val="009B378E"/>
    <w:rsid w:val="009B38CE"/>
    <w:rsid w:val="009C3B15"/>
    <w:rsid w:val="009D2AC3"/>
    <w:rsid w:val="009D6C55"/>
    <w:rsid w:val="009E74DC"/>
    <w:rsid w:val="009F0B7C"/>
    <w:rsid w:val="009F2841"/>
    <w:rsid w:val="009F4C13"/>
    <w:rsid w:val="00A07106"/>
    <w:rsid w:val="00A07CF7"/>
    <w:rsid w:val="00A211F0"/>
    <w:rsid w:val="00A21238"/>
    <w:rsid w:val="00A2641D"/>
    <w:rsid w:val="00A368A1"/>
    <w:rsid w:val="00A41BF5"/>
    <w:rsid w:val="00A50E14"/>
    <w:rsid w:val="00A640C8"/>
    <w:rsid w:val="00A77836"/>
    <w:rsid w:val="00A955F5"/>
    <w:rsid w:val="00AA6301"/>
    <w:rsid w:val="00AC2486"/>
    <w:rsid w:val="00AC4311"/>
    <w:rsid w:val="00AC4E12"/>
    <w:rsid w:val="00AD14DD"/>
    <w:rsid w:val="00AD47CA"/>
    <w:rsid w:val="00AE3741"/>
    <w:rsid w:val="00AF01AD"/>
    <w:rsid w:val="00B066DB"/>
    <w:rsid w:val="00B271B3"/>
    <w:rsid w:val="00B40923"/>
    <w:rsid w:val="00B52B0F"/>
    <w:rsid w:val="00B54D40"/>
    <w:rsid w:val="00B7710C"/>
    <w:rsid w:val="00B80150"/>
    <w:rsid w:val="00B801B9"/>
    <w:rsid w:val="00B905FB"/>
    <w:rsid w:val="00B9165A"/>
    <w:rsid w:val="00B96149"/>
    <w:rsid w:val="00BA58D4"/>
    <w:rsid w:val="00BB27C4"/>
    <w:rsid w:val="00BC1C06"/>
    <w:rsid w:val="00BD1D33"/>
    <w:rsid w:val="00BD6611"/>
    <w:rsid w:val="00BD7349"/>
    <w:rsid w:val="00BF4CD0"/>
    <w:rsid w:val="00C23534"/>
    <w:rsid w:val="00C31239"/>
    <w:rsid w:val="00C519C9"/>
    <w:rsid w:val="00C73E2A"/>
    <w:rsid w:val="00C93203"/>
    <w:rsid w:val="00CA30A0"/>
    <w:rsid w:val="00CA4F23"/>
    <w:rsid w:val="00CB0904"/>
    <w:rsid w:val="00CB1499"/>
    <w:rsid w:val="00CB3B68"/>
    <w:rsid w:val="00CC2781"/>
    <w:rsid w:val="00CC2BBD"/>
    <w:rsid w:val="00CC5B5E"/>
    <w:rsid w:val="00CD5F70"/>
    <w:rsid w:val="00D0501D"/>
    <w:rsid w:val="00D0762F"/>
    <w:rsid w:val="00D07E2F"/>
    <w:rsid w:val="00D1380D"/>
    <w:rsid w:val="00D147C7"/>
    <w:rsid w:val="00D50919"/>
    <w:rsid w:val="00D66D74"/>
    <w:rsid w:val="00D87E26"/>
    <w:rsid w:val="00DA4B22"/>
    <w:rsid w:val="00DA7F2D"/>
    <w:rsid w:val="00E105B2"/>
    <w:rsid w:val="00E13964"/>
    <w:rsid w:val="00E2066C"/>
    <w:rsid w:val="00E210B8"/>
    <w:rsid w:val="00E26441"/>
    <w:rsid w:val="00E2721F"/>
    <w:rsid w:val="00E6069D"/>
    <w:rsid w:val="00E74BCD"/>
    <w:rsid w:val="00E91689"/>
    <w:rsid w:val="00E97A12"/>
    <w:rsid w:val="00EA5928"/>
    <w:rsid w:val="00EC6A6F"/>
    <w:rsid w:val="00ED14BF"/>
    <w:rsid w:val="00ED6655"/>
    <w:rsid w:val="00EE02DF"/>
    <w:rsid w:val="00EE6706"/>
    <w:rsid w:val="00EF0EE2"/>
    <w:rsid w:val="00EF2781"/>
    <w:rsid w:val="00F041BC"/>
    <w:rsid w:val="00F076C8"/>
    <w:rsid w:val="00F11A04"/>
    <w:rsid w:val="00F14E1B"/>
    <w:rsid w:val="00F1547C"/>
    <w:rsid w:val="00F17CE0"/>
    <w:rsid w:val="00F20721"/>
    <w:rsid w:val="00F261C8"/>
    <w:rsid w:val="00F453DF"/>
    <w:rsid w:val="00F46F51"/>
    <w:rsid w:val="00F5048A"/>
    <w:rsid w:val="00F6303A"/>
    <w:rsid w:val="00F65D6F"/>
    <w:rsid w:val="00F7715F"/>
    <w:rsid w:val="00FB14BE"/>
    <w:rsid w:val="00FB1804"/>
    <w:rsid w:val="00FB3EF4"/>
    <w:rsid w:val="00FC5DA5"/>
    <w:rsid w:val="00FD0949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81CE"/>
  <w15:chartTrackingRefBased/>
  <w15:docId w15:val="{EF70CEA3-5BE7-4A33-A917-B3C07BE2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D4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94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094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094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094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094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094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094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094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094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0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0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09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09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09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09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09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09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0940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20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94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20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094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209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09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209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0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09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09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1</Pages>
  <Words>2152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</dc:creator>
  <cp:keywords/>
  <dc:description/>
  <cp:lastModifiedBy>Michał Filochowski</cp:lastModifiedBy>
  <cp:revision>242</cp:revision>
  <dcterms:created xsi:type="dcterms:W3CDTF">2025-02-19T10:26:00Z</dcterms:created>
  <dcterms:modified xsi:type="dcterms:W3CDTF">2025-02-28T16:56:00Z</dcterms:modified>
</cp:coreProperties>
</file>