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38DA9" w14:textId="579B479C" w:rsidR="00EA384E" w:rsidRPr="001D1F00" w:rsidRDefault="008523B5" w:rsidP="001D1F00">
      <w:pPr>
        <w:jc w:val="center"/>
        <w:rPr>
          <w:b/>
          <w:bCs/>
        </w:rPr>
      </w:pPr>
      <w:r w:rsidRPr="001D1F00">
        <w:rPr>
          <w:b/>
          <w:bCs/>
        </w:rPr>
        <w:t>Sprawozdani</w:t>
      </w:r>
      <w:r w:rsidR="00805A24">
        <w:rPr>
          <w:b/>
          <w:bCs/>
        </w:rPr>
        <w:t>e</w:t>
      </w:r>
      <w:r w:rsidRPr="001D1F00">
        <w:rPr>
          <w:b/>
          <w:bCs/>
        </w:rPr>
        <w:t xml:space="preserve"> z działalności Komisji Bezpieczeństwa, Ochrony Środowiska </w:t>
      </w:r>
      <w:r w:rsidR="00805A24">
        <w:rPr>
          <w:b/>
          <w:bCs/>
        </w:rPr>
        <w:br/>
      </w:r>
      <w:r w:rsidRPr="001D1F00">
        <w:rPr>
          <w:b/>
          <w:bCs/>
        </w:rPr>
        <w:t>i Porządku Publicznego za rok 2024</w:t>
      </w:r>
    </w:p>
    <w:p w14:paraId="4FB7C154" w14:textId="7A0087F0" w:rsidR="008523B5" w:rsidRDefault="008523B5">
      <w:r>
        <w:t xml:space="preserve">Z uwagi na fakt, że w roku 2024 odbyły się wybory samorządowe Komisja </w:t>
      </w:r>
      <w:r w:rsidRPr="008523B5">
        <w:t>Bezpieczeństwa, Ochrony Środowiska i Porządku Publicznego</w:t>
      </w:r>
      <w:r>
        <w:t xml:space="preserve"> w nowym składzie osobowym działała od czerwca 2024 roku. Aktualizacja planu pracy została uchwalona w lipcu 2024 roku (</w:t>
      </w:r>
      <w:r w:rsidRPr="00B02EF2">
        <w:t>Załącznik Nr 2 do uchwały</w:t>
      </w:r>
      <w:r>
        <w:t xml:space="preserve"> </w:t>
      </w:r>
      <w:r w:rsidRPr="008523B5">
        <w:t>Nr LXXX/661/24 Rady Gminy Izabelin z dnia 30 stycznia 2024 r.</w:t>
      </w:r>
      <w:r>
        <w:t>). Dlatego też</w:t>
      </w:r>
      <w:r w:rsidR="00D45B34">
        <w:t>,</w:t>
      </w:r>
      <w:r>
        <w:t xml:space="preserve"> sprawozdanie z działalności </w:t>
      </w:r>
      <w:r w:rsidR="00314A4B">
        <w:t>k</w:t>
      </w:r>
      <w:r>
        <w:t>omisji obejmuje okres od lipca do grudnia 2024 roku.</w:t>
      </w:r>
    </w:p>
    <w:p w14:paraId="69351CE8" w14:textId="5684C8B9" w:rsidR="008523B5" w:rsidRDefault="0030051B">
      <w:r>
        <w:t xml:space="preserve">W sprawozdawanym okresie Komisja </w:t>
      </w:r>
      <w:r w:rsidR="00E0291D" w:rsidRPr="008523B5">
        <w:t>Bezpieczeństwa, Ochrony Środowiska i Porządku Publicznego</w:t>
      </w:r>
      <w:r w:rsidR="00E0291D">
        <w:t xml:space="preserve"> spotykała się regularnie co najmniej jeden raz w miesiącu</w:t>
      </w:r>
      <w:r w:rsidR="00DC4727">
        <w:t xml:space="preserve">. </w:t>
      </w:r>
      <w:r w:rsidR="003C0A47">
        <w:t xml:space="preserve">Odbyło się </w:t>
      </w:r>
      <w:r w:rsidR="00054E0B">
        <w:t xml:space="preserve">7 posiedzeń komisji. Członkowie komisji uczestniczyli też </w:t>
      </w:r>
      <w:r w:rsidR="006F1A14">
        <w:t>kilkukrotnie w posiedzeniach wspólnych komisji stałych</w:t>
      </w:r>
      <w:r w:rsidR="008F01F9">
        <w:t>.</w:t>
      </w:r>
    </w:p>
    <w:p w14:paraId="2BF1AAC3" w14:textId="3E50CB2E" w:rsidR="008F01F9" w:rsidRDefault="002D10A5">
      <w:r>
        <w:t>G</w:t>
      </w:r>
      <w:r w:rsidR="00A712CF">
        <w:t>łówny</w:t>
      </w:r>
      <w:r>
        <w:t>mi</w:t>
      </w:r>
      <w:r w:rsidR="00A712CF">
        <w:t xml:space="preserve"> </w:t>
      </w:r>
      <w:r>
        <w:t>tematami poruszanymi na posiedzeniach komisji były:</w:t>
      </w:r>
    </w:p>
    <w:p w14:paraId="69D5C49D" w14:textId="283161AA" w:rsidR="002D10A5" w:rsidRDefault="008E3920" w:rsidP="008E3920">
      <w:pPr>
        <w:pStyle w:val="Akapitzlist"/>
        <w:numPr>
          <w:ilvl w:val="0"/>
          <w:numId w:val="1"/>
        </w:numPr>
      </w:pPr>
      <w:r>
        <w:t>współprac</w:t>
      </w:r>
      <w:r w:rsidR="008951F9">
        <w:t>a</w:t>
      </w:r>
      <w:r>
        <w:t xml:space="preserve"> </w:t>
      </w:r>
      <w:r w:rsidR="00314A4B">
        <w:t>k</w:t>
      </w:r>
      <w:r w:rsidR="005450E1">
        <w:t xml:space="preserve">omisji w ramach </w:t>
      </w:r>
      <w:r w:rsidR="005450E1" w:rsidRPr="005450E1">
        <w:t>Rady Koordynacyjnej Rezerwatu Biosfera Puszcza Kampinoska</w:t>
      </w:r>
      <w:r w:rsidR="003B3B94">
        <w:t xml:space="preserve"> (od </w:t>
      </w:r>
      <w:r w:rsidR="006763D5">
        <w:t xml:space="preserve">czerwca 2024 roku przewodniczący komisji </w:t>
      </w:r>
      <w:r w:rsidR="006763D5" w:rsidRPr="006763D5">
        <w:t xml:space="preserve">został członkiem Rady Koordynacyjnej </w:t>
      </w:r>
      <w:r w:rsidR="00980225">
        <w:t>oraz członkiem</w:t>
      </w:r>
      <w:r w:rsidR="006763D5" w:rsidRPr="006763D5">
        <w:t xml:space="preserve"> zespo</w:t>
      </w:r>
      <w:r w:rsidR="00980225">
        <w:t>łu</w:t>
      </w:r>
      <w:r w:rsidR="006763D5" w:rsidRPr="006763D5">
        <w:t xml:space="preserve"> gospodarowania wodą i zmian klimatu</w:t>
      </w:r>
      <w:r w:rsidR="00980225">
        <w:t>),</w:t>
      </w:r>
    </w:p>
    <w:p w14:paraId="4C07A89F" w14:textId="0A6ADAD2" w:rsidR="00980225" w:rsidRDefault="009C3BBC" w:rsidP="008E3920">
      <w:pPr>
        <w:pStyle w:val="Akapitzlist"/>
        <w:numPr>
          <w:ilvl w:val="0"/>
          <w:numId w:val="1"/>
        </w:numPr>
      </w:pPr>
      <w:r>
        <w:t>b</w:t>
      </w:r>
      <w:r w:rsidRPr="009C3BBC">
        <w:t>ezpieczeństwo placów zabaw i siłowni plenerowych na terenie gminy</w:t>
      </w:r>
      <w:r w:rsidR="00B03ED2">
        <w:t xml:space="preserve"> (</w:t>
      </w:r>
      <w:r w:rsidR="00D36081">
        <w:t xml:space="preserve">odbyło się </w:t>
      </w:r>
      <w:r w:rsidR="000E17FF">
        <w:t>spotka</w:t>
      </w:r>
      <w:r w:rsidR="00B03ED2">
        <w:t>nie</w:t>
      </w:r>
      <w:r w:rsidR="000E17FF">
        <w:t xml:space="preserve"> z przedstawicielami </w:t>
      </w:r>
      <w:r w:rsidR="00B03ED2" w:rsidRPr="00B03ED2">
        <w:t>spółki Ryś Izabelin</w:t>
      </w:r>
      <w:r w:rsidR="00B03ED2">
        <w:t xml:space="preserve">, która to spółka </w:t>
      </w:r>
      <w:r w:rsidR="006D3268" w:rsidRPr="006D3268">
        <w:t>zarządza 20 obiektami sportowo-rekreacyjnymi</w:t>
      </w:r>
      <w:r w:rsidR="006D3268">
        <w:t xml:space="preserve"> na terenie gminy</w:t>
      </w:r>
      <w:r w:rsidR="006D3268" w:rsidRPr="006D3268">
        <w:t xml:space="preserve">, w skład których wchodzą: place zabaw, siłownie plenerowe, skwer sportowy i </w:t>
      </w:r>
      <w:proofErr w:type="spellStart"/>
      <w:r w:rsidR="006D3268" w:rsidRPr="006D3268">
        <w:t>scatepark</w:t>
      </w:r>
      <w:proofErr w:type="spellEnd"/>
      <w:r w:rsidR="00A233A6">
        <w:t>),</w:t>
      </w:r>
    </w:p>
    <w:p w14:paraId="521B8322" w14:textId="3E144FD5" w:rsidR="00134925" w:rsidRDefault="00BF39C3" w:rsidP="008E3920">
      <w:pPr>
        <w:pStyle w:val="Akapitzlist"/>
        <w:numPr>
          <w:ilvl w:val="0"/>
          <w:numId w:val="1"/>
        </w:numPr>
      </w:pPr>
      <w:r>
        <w:t>s</w:t>
      </w:r>
      <w:r w:rsidR="00D71D77" w:rsidRPr="00D71D77">
        <w:t>praw</w:t>
      </w:r>
      <w:r>
        <w:t>y</w:t>
      </w:r>
      <w:r w:rsidR="00D71D77" w:rsidRPr="00D71D77">
        <w:t xml:space="preserve"> bezpieczeństwa </w:t>
      </w:r>
      <w:r w:rsidR="00972FCB">
        <w:t>mieszkańców gminy (</w:t>
      </w:r>
      <w:r w:rsidR="00187974">
        <w:t xml:space="preserve">odbyło się </w:t>
      </w:r>
      <w:r w:rsidR="00972FCB">
        <w:t xml:space="preserve">spotkanie z </w:t>
      </w:r>
      <w:r w:rsidR="00D71D77" w:rsidRPr="00D71D77">
        <w:t>pracownik</w:t>
      </w:r>
      <w:r w:rsidR="00972FCB">
        <w:t>ami</w:t>
      </w:r>
      <w:r w:rsidR="00D71D77" w:rsidRPr="00D71D77">
        <w:t xml:space="preserve"> Wydziału Bezpieczeństwa i Zarządzania Kryzysowego (WBK) Urzędu Gminy, dotycząc</w:t>
      </w:r>
      <w:r w:rsidR="004050E5">
        <w:t>e</w:t>
      </w:r>
      <w:r w:rsidR="00D71D77" w:rsidRPr="00D71D77">
        <w:t xml:space="preserve"> m.in. zakresu działania Wydziału, zakresu spraw obronnych, zadań wydziału w zakresie zarządzania kryzysowego, zadań i sytuacji </w:t>
      </w:r>
      <w:proofErr w:type="spellStart"/>
      <w:r w:rsidR="00D71D77" w:rsidRPr="00D71D77">
        <w:t>formalno</w:t>
      </w:r>
      <w:proofErr w:type="spellEnd"/>
      <w:r w:rsidR="00D71D77" w:rsidRPr="00D71D77">
        <w:t xml:space="preserve"> – prawnej w zakresie Obrony Cywilnej oraz zadań z zakresu bezpieczeństwa publicznego i ochrony ppoż.</w:t>
      </w:r>
      <w:r w:rsidR="004050E5">
        <w:t>)</w:t>
      </w:r>
      <w:r w:rsidR="00DF06CD">
        <w:t>,</w:t>
      </w:r>
    </w:p>
    <w:p w14:paraId="5F9ED049" w14:textId="36AE30A0" w:rsidR="004050E5" w:rsidRDefault="006B11E2" w:rsidP="008E3920">
      <w:pPr>
        <w:pStyle w:val="Akapitzlist"/>
        <w:numPr>
          <w:ilvl w:val="0"/>
          <w:numId w:val="1"/>
        </w:numPr>
      </w:pPr>
      <w:r w:rsidRPr="006B11E2">
        <w:t>spraw</w:t>
      </w:r>
      <w:r>
        <w:t>y</w:t>
      </w:r>
      <w:r w:rsidRPr="006B11E2">
        <w:t xml:space="preserve"> związan</w:t>
      </w:r>
      <w:r w:rsidR="00DF06CD">
        <w:t>e</w:t>
      </w:r>
      <w:r w:rsidRPr="006B11E2">
        <w:t xml:space="preserve"> z ochroną środowiska</w:t>
      </w:r>
      <w:r w:rsidR="00DF06CD">
        <w:t xml:space="preserve"> na terenie gminy (</w:t>
      </w:r>
      <w:r w:rsidR="002C1360">
        <w:t xml:space="preserve">odbyło się </w:t>
      </w:r>
      <w:r w:rsidR="00DF06CD">
        <w:t>spotkanie z</w:t>
      </w:r>
      <w:r w:rsidR="0071159F">
        <w:t> </w:t>
      </w:r>
      <w:r w:rsidRPr="006B11E2">
        <w:t>kierownik</w:t>
      </w:r>
      <w:r w:rsidR="00DF06CD">
        <w:t>iem</w:t>
      </w:r>
      <w:r w:rsidRPr="006B11E2">
        <w:t xml:space="preserve"> Wydziału Ochrony Środowiska Urzędu Gminy</w:t>
      </w:r>
      <w:r w:rsidR="00DF06CD">
        <w:t>)</w:t>
      </w:r>
      <w:r w:rsidR="00134D9F">
        <w:t>,</w:t>
      </w:r>
    </w:p>
    <w:p w14:paraId="1993CCC2" w14:textId="46CD6FC4" w:rsidR="00134D9F" w:rsidRDefault="00310C32" w:rsidP="008E3920">
      <w:pPr>
        <w:pStyle w:val="Akapitzlist"/>
        <w:numPr>
          <w:ilvl w:val="0"/>
          <w:numId w:val="1"/>
        </w:numPr>
      </w:pPr>
      <w:r w:rsidRPr="00310C32">
        <w:t>możliw</w:t>
      </w:r>
      <w:r w:rsidR="00A83A8F">
        <w:t>e</w:t>
      </w:r>
      <w:r w:rsidRPr="00310C32">
        <w:t xml:space="preserve"> działa</w:t>
      </w:r>
      <w:r w:rsidR="00A83A8F">
        <w:t>nia</w:t>
      </w:r>
      <w:r w:rsidRPr="00310C32">
        <w:t xml:space="preserve"> systemow</w:t>
      </w:r>
      <w:r w:rsidR="00A83A8F">
        <w:t>e</w:t>
      </w:r>
      <w:r w:rsidRPr="00310C32">
        <w:t xml:space="preserve"> dotyczących problemu z osobami w stanie nietrzeźwym w </w:t>
      </w:r>
      <w:r w:rsidR="0071159F">
        <w:t> </w:t>
      </w:r>
      <w:r w:rsidRPr="00310C32">
        <w:t>minie Izabelin</w:t>
      </w:r>
      <w:r w:rsidR="00A83A8F">
        <w:t xml:space="preserve"> (m.in. odbyło się spotkanie z </w:t>
      </w:r>
      <w:r w:rsidR="007A76D9">
        <w:t xml:space="preserve">udziałem </w:t>
      </w:r>
      <w:r w:rsidR="000D1F7A">
        <w:t xml:space="preserve">przedstawicieli Gminnej </w:t>
      </w:r>
      <w:r w:rsidR="000D1F7A" w:rsidRPr="000D1F7A">
        <w:t>Komisj</w:t>
      </w:r>
      <w:r w:rsidR="000D1F7A">
        <w:t>i</w:t>
      </w:r>
      <w:r w:rsidR="000D1F7A" w:rsidRPr="000D1F7A">
        <w:t xml:space="preserve"> Rozwiązywania Problemów Alkoholowych i </w:t>
      </w:r>
      <w:r w:rsidR="000D1F7A">
        <w:t>P</w:t>
      </w:r>
      <w:r w:rsidR="000D1F7A" w:rsidRPr="000D1F7A">
        <w:t>rzeciwdziałania Narkomanii</w:t>
      </w:r>
      <w:r w:rsidR="000D1F7A">
        <w:t>, Gminnego Ośrodka Pomocy Społecznej oraz Policji)</w:t>
      </w:r>
      <w:r w:rsidR="00D65D40">
        <w:t>,</w:t>
      </w:r>
    </w:p>
    <w:p w14:paraId="5AD991F8" w14:textId="540AD376" w:rsidR="003D1B45" w:rsidRDefault="00A74672" w:rsidP="008E3920">
      <w:pPr>
        <w:pStyle w:val="Akapitzlist"/>
        <w:numPr>
          <w:ilvl w:val="0"/>
          <w:numId w:val="1"/>
        </w:numPr>
      </w:pPr>
      <w:r>
        <w:t>r</w:t>
      </w:r>
      <w:r w:rsidR="003D1B45" w:rsidRPr="003D1B45">
        <w:t xml:space="preserve">aport nt. lokalnych podtopień ulic w gminie </w:t>
      </w:r>
      <w:r>
        <w:t xml:space="preserve">(z inicjatywy przewodniczącego komisji opracowano </w:t>
      </w:r>
      <w:r w:rsidR="00A267C9">
        <w:t xml:space="preserve">raport </w:t>
      </w:r>
      <w:r w:rsidR="00B9193C" w:rsidRPr="00E20874">
        <w:t>dot. identyfikacji newralgicznych miejsc (ulic) zlokalizowanych na terenie gminy Izabelin związanych z podtopieniami przy intensywnych opadach atmosferycznych</w:t>
      </w:r>
      <w:r w:rsidR="00354A99">
        <w:t>, który został przekazany do Urzędu Gminy),</w:t>
      </w:r>
    </w:p>
    <w:p w14:paraId="7D6491EE" w14:textId="3D32C854" w:rsidR="00D65D40" w:rsidRDefault="00C90E12" w:rsidP="008E3920">
      <w:pPr>
        <w:pStyle w:val="Akapitzlist"/>
        <w:numPr>
          <w:ilvl w:val="0"/>
          <w:numId w:val="1"/>
        </w:numPr>
      </w:pPr>
      <w:r>
        <w:t>o</w:t>
      </w:r>
      <w:r w:rsidR="00D65D40">
        <w:t>piniowanie projektu budżetu gminy na 2025 rok.</w:t>
      </w:r>
    </w:p>
    <w:p w14:paraId="7931A799" w14:textId="77777777" w:rsidR="00510EFF" w:rsidRDefault="00510EFF" w:rsidP="00316F98">
      <w:r w:rsidRPr="00CF0E55">
        <w:t xml:space="preserve">Podjęto również temat zwiększania świadomości mieszkańców </w:t>
      </w:r>
      <w:proofErr w:type="spellStart"/>
      <w:r w:rsidRPr="00CF0E55">
        <w:t>ws</w:t>
      </w:r>
      <w:proofErr w:type="spellEnd"/>
      <w:r w:rsidRPr="00CF0E55">
        <w:t>. reagowania w sytuacjach ekstremalnych zjawisk klimatycznych lub innych zagrożeń zewnętrznych.</w:t>
      </w:r>
    </w:p>
    <w:p w14:paraId="2ECBA2C1" w14:textId="408910D8" w:rsidR="00896D07" w:rsidRDefault="00896D07" w:rsidP="00896D07">
      <w:r>
        <w:t xml:space="preserve">Ponadto, w ramach prac komisji </w:t>
      </w:r>
      <w:r w:rsidR="00CD318B">
        <w:t>rozpatrzono</w:t>
      </w:r>
      <w:r w:rsidR="00A54751">
        <w:t xml:space="preserve"> </w:t>
      </w:r>
      <w:r w:rsidR="00CD318B">
        <w:t>wnioski, które wpłynęły od mieszkańców gminy</w:t>
      </w:r>
      <w:r w:rsidR="00254C97">
        <w:t>,</w:t>
      </w:r>
      <w:r w:rsidR="000B06BB">
        <w:t xml:space="preserve"> dotyczące </w:t>
      </w:r>
      <w:r w:rsidR="006C70AF" w:rsidRPr="006C70AF">
        <w:t>umieszczenia lustra drogowego na zbiegu ulic Sadowej i Pietkiewicza, zamontowania latarni ulicznej przy ul. Łącznej</w:t>
      </w:r>
      <w:r w:rsidR="00016DF9">
        <w:t xml:space="preserve">, </w:t>
      </w:r>
      <w:r w:rsidR="00EB0E9A">
        <w:t xml:space="preserve">umiejscowienia paczkomatu </w:t>
      </w:r>
      <w:r w:rsidR="00A76C09">
        <w:t xml:space="preserve">przy ulicy Sienkiewicza, </w:t>
      </w:r>
      <w:r w:rsidR="002C764D" w:rsidRPr="002C764D">
        <w:t>problemu z osobami w stanie nietrzeźwym w Laskach</w:t>
      </w:r>
      <w:r w:rsidR="00B24850">
        <w:t>.</w:t>
      </w:r>
    </w:p>
    <w:p w14:paraId="2CDC3A0C" w14:textId="77777777" w:rsidR="00E55C98" w:rsidRDefault="00E55C98" w:rsidP="00896D07"/>
    <w:p w14:paraId="213B51F1" w14:textId="364F53EC" w:rsidR="00A500A5" w:rsidRDefault="00A500A5" w:rsidP="00A500A5">
      <w:r>
        <w:t>Grzegorz Sinicyn</w:t>
      </w:r>
      <w:r>
        <w:br/>
        <w:t>Przewodniczący Komisji Bezpieczeństwa,</w:t>
      </w:r>
      <w:r>
        <w:br/>
        <w:t>Ochrony Środowiska i Porządku Publicznego</w:t>
      </w:r>
    </w:p>
    <w:sectPr w:rsidR="00A500A5" w:rsidSect="00E55C9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31A4B"/>
    <w:multiLevelType w:val="hybridMultilevel"/>
    <w:tmpl w:val="098C8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847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3B5"/>
    <w:rsid w:val="00016DF9"/>
    <w:rsid w:val="00054E0B"/>
    <w:rsid w:val="000B06BB"/>
    <w:rsid w:val="000C5221"/>
    <w:rsid w:val="000D1F7A"/>
    <w:rsid w:val="000E17FF"/>
    <w:rsid w:val="00134925"/>
    <w:rsid w:val="00134D9F"/>
    <w:rsid w:val="00156B90"/>
    <w:rsid w:val="00187974"/>
    <w:rsid w:val="001D1F00"/>
    <w:rsid w:val="00254C97"/>
    <w:rsid w:val="002C1360"/>
    <w:rsid w:val="002C2DA4"/>
    <w:rsid w:val="002C764D"/>
    <w:rsid w:val="002D10A5"/>
    <w:rsid w:val="0030051B"/>
    <w:rsid w:val="00310C32"/>
    <w:rsid w:val="00314A4B"/>
    <w:rsid w:val="00316F98"/>
    <w:rsid w:val="00354A99"/>
    <w:rsid w:val="003B3B94"/>
    <w:rsid w:val="003C0A47"/>
    <w:rsid w:val="003D1B45"/>
    <w:rsid w:val="004050E5"/>
    <w:rsid w:val="00510EFF"/>
    <w:rsid w:val="005450E1"/>
    <w:rsid w:val="005D712A"/>
    <w:rsid w:val="006763D5"/>
    <w:rsid w:val="006B11E2"/>
    <w:rsid w:val="006C70AF"/>
    <w:rsid w:val="006D3268"/>
    <w:rsid w:val="006F1A14"/>
    <w:rsid w:val="0071159F"/>
    <w:rsid w:val="007A76D9"/>
    <w:rsid w:val="00805A24"/>
    <w:rsid w:val="008523B5"/>
    <w:rsid w:val="008951F9"/>
    <w:rsid w:val="00896D07"/>
    <w:rsid w:val="008E3920"/>
    <w:rsid w:val="008F01F9"/>
    <w:rsid w:val="00972FCB"/>
    <w:rsid w:val="00980225"/>
    <w:rsid w:val="009C3BBC"/>
    <w:rsid w:val="00A233A6"/>
    <w:rsid w:val="00A267C9"/>
    <w:rsid w:val="00A500A5"/>
    <w:rsid w:val="00A54751"/>
    <w:rsid w:val="00A712CF"/>
    <w:rsid w:val="00A74672"/>
    <w:rsid w:val="00A76C09"/>
    <w:rsid w:val="00A83A8F"/>
    <w:rsid w:val="00A84DCB"/>
    <w:rsid w:val="00B03ED2"/>
    <w:rsid w:val="00B24850"/>
    <w:rsid w:val="00B9193C"/>
    <w:rsid w:val="00BF39C3"/>
    <w:rsid w:val="00C90E12"/>
    <w:rsid w:val="00CD318B"/>
    <w:rsid w:val="00CF0E55"/>
    <w:rsid w:val="00D36081"/>
    <w:rsid w:val="00D45B34"/>
    <w:rsid w:val="00D65D40"/>
    <w:rsid w:val="00D71D77"/>
    <w:rsid w:val="00DC4727"/>
    <w:rsid w:val="00DF06CD"/>
    <w:rsid w:val="00E0291D"/>
    <w:rsid w:val="00E20874"/>
    <w:rsid w:val="00E55C98"/>
    <w:rsid w:val="00EA384E"/>
    <w:rsid w:val="00EB0E9A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FAEB2"/>
  <w15:chartTrackingRefBased/>
  <w15:docId w15:val="{663525CF-B968-47E0-90BE-94BDA206A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523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2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23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23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523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523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523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523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523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23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23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23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23B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523B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523B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523B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523B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523B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523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52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523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523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52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23B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523B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523B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523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523B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523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Sinicyn Grzegorz</dc:creator>
  <cp:keywords/>
  <dc:description/>
  <cp:lastModifiedBy>Sinicyn Grzegorz</cp:lastModifiedBy>
  <cp:revision>6</cp:revision>
  <dcterms:created xsi:type="dcterms:W3CDTF">2025-02-06T12:33:00Z</dcterms:created>
  <dcterms:modified xsi:type="dcterms:W3CDTF">2025-02-06T12:35:00Z</dcterms:modified>
</cp:coreProperties>
</file>