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8AD4" w14:textId="77777777" w:rsidR="00195B0A" w:rsidRDefault="00195B0A" w:rsidP="00195B0A">
      <w:pPr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Protokół Nr </w:t>
      </w:r>
      <w:r w:rsidR="000F725A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/2024</w:t>
      </w:r>
    </w:p>
    <w:p w14:paraId="3F31C0EE" w14:textId="77777777" w:rsidR="00195B0A" w:rsidRDefault="00195B0A" w:rsidP="00195B0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72C34319" w14:textId="77777777" w:rsidR="00195B0A" w:rsidRDefault="00195B0A" w:rsidP="00195B0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dniu 1</w:t>
      </w:r>
      <w:r w:rsidR="000F725A">
        <w:rPr>
          <w:b/>
          <w:bCs/>
          <w:color w:val="000000" w:themeColor="text1"/>
        </w:rPr>
        <w:t>1lipca</w:t>
      </w:r>
      <w:r>
        <w:rPr>
          <w:b/>
          <w:bCs/>
          <w:color w:val="000000" w:themeColor="text1"/>
        </w:rPr>
        <w:t xml:space="preserve"> 2024 r.</w:t>
      </w:r>
    </w:p>
    <w:p w14:paraId="47F211B7" w14:textId="77777777" w:rsidR="00195B0A" w:rsidRDefault="00195B0A" w:rsidP="00195B0A">
      <w:pPr>
        <w:jc w:val="center"/>
        <w:rPr>
          <w:b/>
          <w:bCs/>
          <w:color w:val="000000" w:themeColor="text1"/>
        </w:rPr>
      </w:pPr>
    </w:p>
    <w:p w14:paraId="2C9E683B" w14:textId="77777777" w:rsidR="00195B0A" w:rsidRDefault="00195B0A" w:rsidP="00195B0A">
      <w:pPr>
        <w:jc w:val="center"/>
        <w:rPr>
          <w:color w:val="000000" w:themeColor="text1"/>
        </w:rPr>
      </w:pPr>
    </w:p>
    <w:p w14:paraId="5411759A" w14:textId="77777777" w:rsidR="00195B0A" w:rsidRDefault="00195B0A" w:rsidP="00195B0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Posiedzenie odbyło się w Sali Nr </w:t>
      </w:r>
      <w:r w:rsidR="005166D3">
        <w:rPr>
          <w:color w:val="000000" w:themeColor="text1"/>
        </w:rPr>
        <w:t>206</w:t>
      </w:r>
      <w:r>
        <w:rPr>
          <w:color w:val="000000" w:themeColor="text1"/>
        </w:rPr>
        <w:t xml:space="preserve"> w Urzędzie Gminy Izabelin, na II piętrze Urzędu Gminy Izabelin. </w:t>
      </w:r>
    </w:p>
    <w:p w14:paraId="3CD96A70" w14:textId="77777777" w:rsidR="00195B0A" w:rsidRDefault="00195B0A" w:rsidP="00195B0A">
      <w:pPr>
        <w:jc w:val="both"/>
        <w:rPr>
          <w:color w:val="000000" w:themeColor="text1"/>
        </w:rPr>
      </w:pPr>
    </w:p>
    <w:p w14:paraId="7BD52E30" w14:textId="77777777" w:rsidR="00195B0A" w:rsidRDefault="00195B0A" w:rsidP="00195B0A">
      <w:pPr>
        <w:jc w:val="both"/>
        <w:rPr>
          <w:color w:val="000000" w:themeColor="text1"/>
        </w:rPr>
      </w:pPr>
      <w:r>
        <w:rPr>
          <w:color w:val="000000" w:themeColor="text1"/>
        </w:rPr>
        <w:t>Obecni na posiedzeniu członkowie Komisji zgodnie z listą obecności</w:t>
      </w:r>
      <w:r w:rsidR="005166D3">
        <w:rPr>
          <w:color w:val="000000" w:themeColor="text1"/>
        </w:rPr>
        <w:t xml:space="preserve">. Radna Joanna Białas nieobecna. </w:t>
      </w:r>
    </w:p>
    <w:p w14:paraId="3C59F008" w14:textId="77777777" w:rsidR="00195B0A" w:rsidRDefault="00195B0A" w:rsidP="00195B0A">
      <w:pPr>
        <w:rPr>
          <w:bCs/>
          <w:color w:val="000000" w:themeColor="text1"/>
        </w:rPr>
      </w:pPr>
    </w:p>
    <w:p w14:paraId="615A41D7" w14:textId="77777777" w:rsidR="00195B0A" w:rsidRDefault="00195B0A" w:rsidP="00195B0A">
      <w:pPr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5E9CB443" w14:textId="77777777" w:rsidR="001D526F" w:rsidRDefault="00195B0A" w:rsidP="00195B0A">
      <w:pPr>
        <w:rPr>
          <w:color w:val="000000" w:themeColor="text1"/>
        </w:rPr>
      </w:pPr>
      <w:r>
        <w:rPr>
          <w:color w:val="000000" w:themeColor="text1"/>
        </w:rPr>
        <w:t>Przewodniczący Komisji Tomasz</w:t>
      </w:r>
      <w:r w:rsidR="00472E9E">
        <w:rPr>
          <w:color w:val="000000" w:themeColor="text1"/>
        </w:rPr>
        <w:t xml:space="preserve"> S</w:t>
      </w:r>
      <w:r>
        <w:rPr>
          <w:color w:val="000000" w:themeColor="text1"/>
        </w:rPr>
        <w:t>iemiński otworzył obrady i prowadził je według następującego porządku:</w:t>
      </w:r>
    </w:p>
    <w:p w14:paraId="3CBC6267" w14:textId="77777777" w:rsidR="00760841" w:rsidRDefault="00760841" w:rsidP="00760841">
      <w:r>
        <w:t>1. Otwarcie posiedzenia;</w:t>
      </w:r>
    </w:p>
    <w:p w14:paraId="2217F11F" w14:textId="77777777" w:rsidR="00760841" w:rsidRDefault="00760841" w:rsidP="00760841">
      <w:r>
        <w:t>2. Przyjęcie porządku obrad;</w:t>
      </w:r>
    </w:p>
    <w:p w14:paraId="0B89F4BA" w14:textId="77777777" w:rsidR="00760841" w:rsidRDefault="00760841" w:rsidP="00760841">
      <w:r>
        <w:t>3. Przyjęcie protokołu z poprzedniej Komisji;</w:t>
      </w:r>
    </w:p>
    <w:p w14:paraId="467E3B77" w14:textId="77777777" w:rsidR="00760841" w:rsidRDefault="00760841" w:rsidP="00760841">
      <w:r>
        <w:t>4. Omówienie kontroli problemowych zaplanowanych na lipiec/sierpień 2024 r.;</w:t>
      </w:r>
    </w:p>
    <w:p w14:paraId="73BC3166" w14:textId="77777777" w:rsidR="00760841" w:rsidRDefault="00760841" w:rsidP="00760841">
      <w:r>
        <w:t>5. Wyznaczenie członków komisji do przeprowadzenia kontroli problemowych w lipcu i sierpniu 2024 r. oraz udzielenie pisemnych upoważnień do ich przeprowadzenia przez Przewodniczącego Komisji;</w:t>
      </w:r>
    </w:p>
    <w:p w14:paraId="15C008D9" w14:textId="77777777" w:rsidR="00760841" w:rsidRDefault="00760841" w:rsidP="00760841">
      <w:r>
        <w:t>6. Sprawy różne;</w:t>
      </w:r>
    </w:p>
    <w:p w14:paraId="03202ACD" w14:textId="77777777" w:rsidR="00760841" w:rsidRPr="000B3145" w:rsidRDefault="00760841" w:rsidP="00760841">
      <w:r>
        <w:t>7. Zamknięcie posiedzenia Komisji.</w:t>
      </w:r>
    </w:p>
    <w:p w14:paraId="0416B645" w14:textId="77777777" w:rsidR="00C20A76" w:rsidRPr="008C4675" w:rsidRDefault="00C20A76" w:rsidP="00760841"/>
    <w:p w14:paraId="765B2698" w14:textId="77777777" w:rsidR="00760841" w:rsidRDefault="00760841" w:rsidP="00760841">
      <w:pPr>
        <w:rPr>
          <w:b/>
          <w:bCs/>
        </w:rPr>
      </w:pPr>
      <w:r>
        <w:rPr>
          <w:b/>
          <w:bCs/>
        </w:rPr>
        <w:t xml:space="preserve">Ad. 2 </w:t>
      </w:r>
      <w:r w:rsidRPr="000A66C4">
        <w:rPr>
          <w:b/>
          <w:bCs/>
        </w:rPr>
        <w:t>Przyjęcie porządku obrad.</w:t>
      </w:r>
    </w:p>
    <w:p w14:paraId="21E48887" w14:textId="77777777" w:rsidR="00760841" w:rsidRDefault="00760841" w:rsidP="00760841">
      <w:r>
        <w:t xml:space="preserve">Do porządku obrad nie było uwag. </w:t>
      </w:r>
    </w:p>
    <w:p w14:paraId="57565C36" w14:textId="77777777" w:rsidR="00760841" w:rsidRDefault="00760841" w:rsidP="00760841"/>
    <w:p w14:paraId="271C7429" w14:textId="77777777" w:rsidR="00C20A76" w:rsidRDefault="00760841" w:rsidP="00C20A76">
      <w:r>
        <w:rPr>
          <w:b/>
          <w:bCs/>
        </w:rPr>
        <w:t xml:space="preserve">Ad. </w:t>
      </w:r>
      <w:r w:rsidR="00C20A76">
        <w:rPr>
          <w:b/>
          <w:bCs/>
        </w:rPr>
        <w:t xml:space="preserve">3 </w:t>
      </w:r>
      <w:r w:rsidR="00C20A76" w:rsidRPr="00C20A76">
        <w:rPr>
          <w:b/>
          <w:bCs/>
        </w:rPr>
        <w:t>Przyjęcie protokołu z poprzedniej Komisji;</w:t>
      </w:r>
    </w:p>
    <w:p w14:paraId="09A11BFE" w14:textId="77777777" w:rsidR="00760841" w:rsidRPr="00C20A76" w:rsidRDefault="00C20A76" w:rsidP="00760841">
      <w:r>
        <w:t xml:space="preserve">Do protokołu nie zgłoszono żadnych uwag. </w:t>
      </w:r>
    </w:p>
    <w:p w14:paraId="04BBA39D" w14:textId="77777777" w:rsidR="0039430F" w:rsidRDefault="0039430F" w:rsidP="0039430F"/>
    <w:p w14:paraId="2D806453" w14:textId="77777777" w:rsidR="0039430F" w:rsidRPr="007D59D3" w:rsidRDefault="0039430F" w:rsidP="0039430F">
      <w:pPr>
        <w:rPr>
          <w:b/>
          <w:bCs/>
        </w:rPr>
      </w:pPr>
      <w:r w:rsidRPr="007D59D3">
        <w:rPr>
          <w:b/>
          <w:bCs/>
        </w:rPr>
        <w:t>Ad. 4</w:t>
      </w:r>
      <w:r>
        <w:t>Omówienie kontroli problemowych zaplanowanych na lipiec/sierpień 2024 r.;</w:t>
      </w:r>
    </w:p>
    <w:p w14:paraId="31959706" w14:textId="77777777" w:rsidR="00766DF6" w:rsidRDefault="009201D8" w:rsidP="00760841">
      <w:r>
        <w:t>Przewodniczący poinformował, że zaplanowano kontrolę Centrum usług wspólnych Izabelin oraz Gminnego Przedsiębiorstwa Wodociągów i Kanalizacji Mokre Łą</w:t>
      </w:r>
      <w:r w:rsidR="00766DF6">
        <w:t>ki</w:t>
      </w:r>
      <w:r w:rsidR="008B77D2">
        <w:t xml:space="preserve">. </w:t>
      </w:r>
    </w:p>
    <w:p w14:paraId="52CF96F9" w14:textId="77777777" w:rsidR="008B77D2" w:rsidRDefault="008B77D2" w:rsidP="00760841">
      <w:r>
        <w:t>Przewodniczący Siemiński zapowiedział również, że komisja będzie kontrolować działalność Wójta Gminy Izabelin</w:t>
      </w:r>
      <w:r w:rsidR="008E3669">
        <w:t xml:space="preserve">. </w:t>
      </w:r>
      <w:r w:rsidR="004C04E1">
        <w:t>Jednocześnie członkowie Komisji zaakceptowali plan pracy Komisji Rewizyjnej na 2024 rok.</w:t>
      </w:r>
    </w:p>
    <w:p w14:paraId="00DFA77A" w14:textId="77777777" w:rsidR="007C5E3B" w:rsidRPr="008C4675" w:rsidRDefault="007C5E3B" w:rsidP="007C5E3B"/>
    <w:p w14:paraId="1F289EB5" w14:textId="77777777" w:rsidR="007C5E3B" w:rsidRDefault="007C5E3B" w:rsidP="007C5E3B">
      <w:r>
        <w:rPr>
          <w:b/>
          <w:bCs/>
        </w:rPr>
        <w:t xml:space="preserve">Ad. 5 </w:t>
      </w:r>
      <w:r w:rsidRPr="0082305A">
        <w:rPr>
          <w:b/>
          <w:bCs/>
        </w:rPr>
        <w:t>Wyznaczenie członków komisji do przeprowadzenia kontroli problemowych w lipcu i sierpniu 2024 r. oraz udzielenie pisemnych upoważnień do ich przeprowadzenia przez Przewodniczącego Komisji;</w:t>
      </w:r>
    </w:p>
    <w:p w14:paraId="745D3FBF" w14:textId="39E9823B" w:rsidR="007C5E3B" w:rsidRDefault="004C04E1" w:rsidP="007C5E3B">
      <w:r>
        <w:t>Gość posiedzenia r</w:t>
      </w:r>
      <w:r w:rsidR="0036758E">
        <w:t>adna Małgorzata Wiśniewsk</w:t>
      </w:r>
      <w:r w:rsidR="00EB2768">
        <w:t xml:space="preserve">a zapytała, czy </w:t>
      </w:r>
      <w:r w:rsidR="007F4AC9">
        <w:t xml:space="preserve">członek Komisji </w:t>
      </w:r>
      <w:r w:rsidR="00EB2768">
        <w:t xml:space="preserve">radna Joanna Białas, która </w:t>
      </w:r>
      <w:r w:rsidR="007F4AC9">
        <w:t xml:space="preserve">jest </w:t>
      </w:r>
      <w:r w:rsidR="00EB2768">
        <w:t xml:space="preserve">nieobecna podczas posiedzenia komisji będzie mogła uczestniczyć w zaplanowanych kontrolach prowadzonych przez komisję. </w:t>
      </w:r>
    </w:p>
    <w:p w14:paraId="38637E5B" w14:textId="77777777" w:rsidR="009F735E" w:rsidRDefault="00EB2768" w:rsidP="007C5E3B">
      <w:r>
        <w:t>Przewodniczący odpowiedział, że radna Białas jest równoprawnym członkiem komisji i może uczestniczyć w kontrolach prowadzonych przez komisję</w:t>
      </w:r>
      <w:r w:rsidR="009F735E">
        <w:t xml:space="preserve">. </w:t>
      </w:r>
      <w:r w:rsidR="004C04E1">
        <w:t>Wyraził również nadzieję, że wszyscy członkowie Komisji będą aktywnie uczestniczyli w czynnościach kontrolnych.</w:t>
      </w:r>
    </w:p>
    <w:p w14:paraId="5BF343F2" w14:textId="77777777" w:rsidR="004C04E1" w:rsidRDefault="004C04E1" w:rsidP="007C5E3B">
      <w:r>
        <w:t xml:space="preserve">Następnie przewodniczący udzielił obecnym na posiedzeniu członkom Komisji pisemnych upoważnień do przeprowadzenia zaplanowanych kontroli zaznaczając, że upoważnienia te nabiorą mocy dopiero po uchwaleniu planu prac Komisji przez Radę Gminy i również dopiero z tą chwilą upoważnieni mogą wykonywać czynności kontrolne. </w:t>
      </w:r>
    </w:p>
    <w:p w14:paraId="1E82816B" w14:textId="77777777" w:rsidR="004C04E1" w:rsidRDefault="004C04E1" w:rsidP="007C5E3B">
      <w:r>
        <w:lastRenderedPageBreak/>
        <w:t>Poinformował, że pisemne upoważnienie przeznaczone dla nieobecnej radnej Joannie Białas przekaże jej osobiście.</w:t>
      </w:r>
    </w:p>
    <w:p w14:paraId="0FABABEF" w14:textId="4E35DE16" w:rsidR="009F735E" w:rsidRDefault="009F735E" w:rsidP="007C5E3B">
      <w:r>
        <w:t xml:space="preserve">Tomasz Siemiński </w:t>
      </w:r>
      <w:r w:rsidR="00C16BE6">
        <w:t>powiedział, że komisja może mieć więcej niż czterech członków</w:t>
      </w:r>
      <w:r w:rsidR="005418E3">
        <w:t xml:space="preserve">. Ograniczenie </w:t>
      </w:r>
      <w:r w:rsidR="004C04E1">
        <w:t xml:space="preserve">składu do czterech osób </w:t>
      </w:r>
      <w:r w:rsidR="005418E3">
        <w:t xml:space="preserve"> wynika tylko ze statutu, a nie z ustawy o samorządzie gminnym. W związku z tym stwierdził, że do efektywnego działania komisja powinna mieć co najmniej sześciu członków. </w:t>
      </w:r>
      <w:r w:rsidR="004C04E1">
        <w:t>Należy zatem rozważyć, aby w przyszłości wystąpić z inicjatywą zmiany statutu Gminy Izabelin i poszerzyć skład Komisji Rewizyjnej.</w:t>
      </w:r>
    </w:p>
    <w:p w14:paraId="47EF9CEE" w14:textId="77777777" w:rsidR="004C04E1" w:rsidRDefault="004C04E1" w:rsidP="007C5E3B">
      <w:r>
        <w:t xml:space="preserve">Przewodniczący przypomniał również, że zgodnie z § 85 statutu Gminy Izabelin może zwrócić się do </w:t>
      </w:r>
      <w:r w:rsidR="007F4AC9">
        <w:t>przewodniczących innych komisji Rady Gminy o oddelegowanie w skład zespołu kontrolnego radnych tych komisji posiadających kwalifikacje w zakresie tematyki objętej kontrolą i w najbliższych dniach wystąpi z takim wnioskiem.</w:t>
      </w:r>
    </w:p>
    <w:p w14:paraId="4E643DA3" w14:textId="77777777" w:rsidR="0056794A" w:rsidRPr="00C749EF" w:rsidRDefault="0056794A" w:rsidP="0056794A"/>
    <w:p w14:paraId="769D749F" w14:textId="77777777" w:rsidR="0056794A" w:rsidRPr="00AA5A05" w:rsidRDefault="0056794A" w:rsidP="0056794A">
      <w:pPr>
        <w:rPr>
          <w:b/>
          <w:bCs/>
        </w:rPr>
      </w:pPr>
      <w:r w:rsidRPr="00AA5A05">
        <w:rPr>
          <w:b/>
          <w:bCs/>
        </w:rPr>
        <w:t xml:space="preserve">Ad. </w:t>
      </w:r>
      <w:r>
        <w:rPr>
          <w:b/>
          <w:bCs/>
        </w:rPr>
        <w:t>6</w:t>
      </w:r>
      <w:r w:rsidRPr="00AA5A05">
        <w:rPr>
          <w:b/>
          <w:bCs/>
        </w:rPr>
        <w:t xml:space="preserve"> Sprawy różne.</w:t>
      </w:r>
    </w:p>
    <w:p w14:paraId="118FF2DF" w14:textId="77777777" w:rsidR="0056794A" w:rsidRDefault="0056794A" w:rsidP="0056794A">
      <w:r>
        <w:t xml:space="preserve">Nikt z obecnych na posiedzeniu nie poruszył żadnych dodatkowych kwestii. </w:t>
      </w:r>
    </w:p>
    <w:p w14:paraId="5A651945" w14:textId="77777777" w:rsidR="0056794A" w:rsidRDefault="0056794A" w:rsidP="0056794A"/>
    <w:p w14:paraId="7387581C" w14:textId="77777777" w:rsidR="0056794A" w:rsidRPr="00113AD3" w:rsidRDefault="0056794A" w:rsidP="0056794A">
      <w:pPr>
        <w:rPr>
          <w:b/>
          <w:bCs/>
        </w:rPr>
      </w:pPr>
      <w:r w:rsidRPr="00D32E80">
        <w:rPr>
          <w:b/>
          <w:bCs/>
        </w:rPr>
        <w:t xml:space="preserve">Ad. </w:t>
      </w:r>
      <w:r w:rsidR="00C749EF">
        <w:rPr>
          <w:b/>
          <w:bCs/>
        </w:rPr>
        <w:t xml:space="preserve">7 </w:t>
      </w:r>
      <w:r>
        <w:rPr>
          <w:b/>
          <w:bCs/>
        </w:rPr>
        <w:t>Zakończenie posiedzenia</w:t>
      </w:r>
      <w:r w:rsidRPr="00113AD3">
        <w:rPr>
          <w:b/>
          <w:bCs/>
        </w:rPr>
        <w:t>.</w:t>
      </w:r>
    </w:p>
    <w:p w14:paraId="2A4C2787" w14:textId="77777777" w:rsidR="0056794A" w:rsidRDefault="0056794A" w:rsidP="0056794A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W związku z wyczerpaniem tematów Przewodniczący</w:t>
      </w:r>
      <w:r w:rsidR="000F725A">
        <w:rPr>
          <w:snapToGrid w:val="0"/>
          <w:color w:val="000000" w:themeColor="text1"/>
        </w:rPr>
        <w:t xml:space="preserve"> T</w:t>
      </w:r>
      <w:r>
        <w:rPr>
          <w:snapToGrid w:val="0"/>
          <w:color w:val="000000" w:themeColor="text1"/>
        </w:rPr>
        <w:t>omasz</w:t>
      </w:r>
      <w:r w:rsidR="000F725A">
        <w:rPr>
          <w:snapToGrid w:val="0"/>
          <w:color w:val="000000" w:themeColor="text1"/>
        </w:rPr>
        <w:t xml:space="preserve"> S</w:t>
      </w:r>
      <w:r>
        <w:rPr>
          <w:snapToGrid w:val="0"/>
          <w:color w:val="000000" w:themeColor="text1"/>
        </w:rPr>
        <w:t>iemiński zakończył</w:t>
      </w:r>
      <w:r w:rsidR="0031758F">
        <w:rPr>
          <w:snapToGrid w:val="0"/>
          <w:color w:val="000000" w:themeColor="text1"/>
        </w:rPr>
        <w:t xml:space="preserve"> II p</w:t>
      </w:r>
      <w:r>
        <w:rPr>
          <w:snapToGrid w:val="0"/>
          <w:color w:val="000000" w:themeColor="text1"/>
        </w:rPr>
        <w:t>osiedzenie Komisji, dziękując wszystkim za udział w obradach.</w:t>
      </w:r>
    </w:p>
    <w:p w14:paraId="46953B89" w14:textId="77777777" w:rsidR="0056794A" w:rsidRDefault="0056794A" w:rsidP="0056794A">
      <w:pPr>
        <w:jc w:val="both"/>
        <w:rPr>
          <w:snapToGrid w:val="0"/>
          <w:color w:val="000000" w:themeColor="text1"/>
        </w:rPr>
      </w:pPr>
    </w:p>
    <w:p w14:paraId="6619DA46" w14:textId="77777777" w:rsidR="0056794A" w:rsidRDefault="0056794A" w:rsidP="0056794A">
      <w:pPr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08D791AA" w14:textId="77777777" w:rsidR="0056794A" w:rsidRDefault="0056794A" w:rsidP="0056794A">
      <w:pPr>
        <w:jc w:val="both"/>
        <w:rPr>
          <w:color w:val="000000" w:themeColor="text1"/>
        </w:rPr>
      </w:pPr>
    </w:p>
    <w:p w14:paraId="50FBDF41" w14:textId="77777777" w:rsidR="0056794A" w:rsidRDefault="0056794A" w:rsidP="0056794A">
      <w:pPr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 xml:space="preserve">Przewodniczący Komisji Rewizyjnej </w:t>
      </w:r>
    </w:p>
    <w:p w14:paraId="69B098CD" w14:textId="77777777" w:rsidR="0056794A" w:rsidRDefault="0056794A" w:rsidP="0056794A">
      <w:pPr>
        <w:jc w:val="right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/-/ Tomasz</w:t>
      </w:r>
      <w:r w:rsidR="000F725A">
        <w:rPr>
          <w:color w:val="000000" w:themeColor="text1"/>
        </w:rPr>
        <w:t xml:space="preserve"> S</w:t>
      </w:r>
      <w:r>
        <w:rPr>
          <w:color w:val="000000" w:themeColor="text1"/>
        </w:rPr>
        <w:t>iemiński</w:t>
      </w:r>
    </w:p>
    <w:p w14:paraId="36E2E8A9" w14:textId="77777777" w:rsidR="0056794A" w:rsidRDefault="0056794A" w:rsidP="0056794A">
      <w:r>
        <w:tab/>
      </w:r>
    </w:p>
    <w:p w14:paraId="3A045C5C" w14:textId="77777777" w:rsidR="0056794A" w:rsidRDefault="0056794A" w:rsidP="0056794A"/>
    <w:p w14:paraId="5457FB67" w14:textId="77777777" w:rsidR="0056794A" w:rsidRDefault="0056794A" w:rsidP="0056794A"/>
    <w:p w14:paraId="4E549148" w14:textId="77777777" w:rsidR="0056794A" w:rsidRDefault="0056794A" w:rsidP="0056794A"/>
    <w:p w14:paraId="1D566275" w14:textId="77777777" w:rsidR="0056794A" w:rsidRDefault="0056794A" w:rsidP="0056794A"/>
    <w:p w14:paraId="160BDA2E" w14:textId="77777777" w:rsidR="0056794A" w:rsidRDefault="0056794A" w:rsidP="0056794A"/>
    <w:p w14:paraId="5FBDC89D" w14:textId="77777777" w:rsidR="0056794A" w:rsidRDefault="0056794A" w:rsidP="0056794A"/>
    <w:p w14:paraId="0EC607D4" w14:textId="77777777" w:rsidR="0056794A" w:rsidRDefault="0056794A" w:rsidP="0056794A"/>
    <w:p w14:paraId="5E270CDB" w14:textId="77777777" w:rsidR="0056794A" w:rsidRDefault="0056794A" w:rsidP="0056794A"/>
    <w:p w14:paraId="1B251A48" w14:textId="77777777" w:rsidR="0056794A" w:rsidRPr="007D59D3" w:rsidRDefault="0056794A" w:rsidP="0056794A"/>
    <w:p w14:paraId="796E0522" w14:textId="77777777" w:rsidR="005418E3" w:rsidRDefault="005418E3" w:rsidP="007C5E3B"/>
    <w:p w14:paraId="0CC7E669" w14:textId="77777777" w:rsidR="005418E3" w:rsidRDefault="005418E3" w:rsidP="007C5E3B"/>
    <w:sectPr w:rsidR="005418E3" w:rsidSect="00BD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E"/>
    <w:rsid w:val="000F725A"/>
    <w:rsid w:val="00195B0A"/>
    <w:rsid w:val="001C1D4B"/>
    <w:rsid w:val="001C5805"/>
    <w:rsid w:val="001D526F"/>
    <w:rsid w:val="0020735C"/>
    <w:rsid w:val="0031758F"/>
    <w:rsid w:val="00333577"/>
    <w:rsid w:val="0036758E"/>
    <w:rsid w:val="0039430F"/>
    <w:rsid w:val="004203A6"/>
    <w:rsid w:val="004242AE"/>
    <w:rsid w:val="00472E9E"/>
    <w:rsid w:val="004C04E1"/>
    <w:rsid w:val="005166D3"/>
    <w:rsid w:val="005418E3"/>
    <w:rsid w:val="0056794A"/>
    <w:rsid w:val="00760841"/>
    <w:rsid w:val="00766DF6"/>
    <w:rsid w:val="007C5E3B"/>
    <w:rsid w:val="007F4AC9"/>
    <w:rsid w:val="0082305A"/>
    <w:rsid w:val="008B77D2"/>
    <w:rsid w:val="008C4675"/>
    <w:rsid w:val="008E3669"/>
    <w:rsid w:val="009201D8"/>
    <w:rsid w:val="009F735E"/>
    <w:rsid w:val="00BD7023"/>
    <w:rsid w:val="00C16BE6"/>
    <w:rsid w:val="00C20A76"/>
    <w:rsid w:val="00C60EE9"/>
    <w:rsid w:val="00C749EF"/>
    <w:rsid w:val="00D56118"/>
    <w:rsid w:val="00D951CB"/>
    <w:rsid w:val="00EB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0CF7"/>
  <w15:docId w15:val="{DBE66EBF-9F37-4620-8F2C-76A29C3D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B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2024-07-18T10:53:00Z</dcterms:created>
  <dcterms:modified xsi:type="dcterms:W3CDTF">2024-07-18T10:53:00Z</dcterms:modified>
</cp:coreProperties>
</file>