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0B841" w14:textId="77777777" w:rsid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 xml:space="preserve">Załącznik Nr 2 do uchwały Nr LXXX/661/24 Rady Gminy Izabelin z dnia 30 stycznia 2024 r. </w:t>
      </w:r>
    </w:p>
    <w:p w14:paraId="70FCABFC" w14:textId="77777777" w:rsidR="00413F24" w:rsidRDefault="00413F24" w:rsidP="00413F24">
      <w:pPr>
        <w:pStyle w:val="Default"/>
        <w:rPr>
          <w:sz w:val="22"/>
          <w:szCs w:val="22"/>
        </w:rPr>
      </w:pPr>
    </w:p>
    <w:p w14:paraId="598CE453" w14:textId="0336AAA0" w:rsidR="00413F24" w:rsidRPr="00DA3049" w:rsidRDefault="00634492" w:rsidP="00413F24">
      <w:pPr>
        <w:pStyle w:val="Default"/>
        <w:rPr>
          <w:i/>
          <w:iCs/>
          <w:color w:val="FF0000"/>
          <w:sz w:val="22"/>
          <w:szCs w:val="22"/>
        </w:rPr>
      </w:pPr>
      <w:r w:rsidRPr="00DA3049">
        <w:rPr>
          <w:i/>
          <w:iCs/>
          <w:color w:val="FF0000"/>
          <w:sz w:val="22"/>
          <w:szCs w:val="22"/>
        </w:rPr>
        <w:t>Propozycja</w:t>
      </w:r>
      <w:r w:rsidR="00413F24" w:rsidRPr="00DA3049">
        <w:rPr>
          <w:i/>
          <w:iCs/>
          <w:color w:val="FF0000"/>
          <w:sz w:val="22"/>
          <w:szCs w:val="22"/>
        </w:rPr>
        <w:t xml:space="preserve"> uzupełnień</w:t>
      </w:r>
      <w:r w:rsidR="005A784E">
        <w:rPr>
          <w:i/>
          <w:iCs/>
          <w:color w:val="FF0000"/>
          <w:sz w:val="22"/>
          <w:szCs w:val="22"/>
        </w:rPr>
        <w:t xml:space="preserve"> – materiał do dyskusji.</w:t>
      </w:r>
    </w:p>
    <w:p w14:paraId="211D9E39" w14:textId="77777777" w:rsidR="00413F24" w:rsidRPr="00413F24" w:rsidRDefault="00413F24" w:rsidP="00413F24">
      <w:pPr>
        <w:pStyle w:val="Default"/>
        <w:rPr>
          <w:b/>
          <w:bCs/>
          <w:sz w:val="22"/>
          <w:szCs w:val="22"/>
        </w:rPr>
      </w:pPr>
    </w:p>
    <w:p w14:paraId="67C95141" w14:textId="62CCA547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b/>
          <w:bCs/>
          <w:sz w:val="22"/>
          <w:szCs w:val="22"/>
        </w:rPr>
        <w:t xml:space="preserve">Plan pracy Komisji Bezpieczeństwa, </w:t>
      </w:r>
      <w:r w:rsidR="005A784E" w:rsidRPr="005A784E">
        <w:rPr>
          <w:b/>
          <w:bCs/>
          <w:color w:val="FF0000"/>
          <w:sz w:val="22"/>
          <w:szCs w:val="22"/>
        </w:rPr>
        <w:t>Ochrony Środowiska i</w:t>
      </w:r>
      <w:r w:rsidR="005A784E">
        <w:rPr>
          <w:b/>
          <w:bCs/>
          <w:sz w:val="22"/>
          <w:szCs w:val="22"/>
        </w:rPr>
        <w:t xml:space="preserve"> </w:t>
      </w:r>
      <w:proofErr w:type="spellStart"/>
      <w:r w:rsidRPr="005A784E">
        <w:rPr>
          <w:b/>
          <w:bCs/>
          <w:strike/>
          <w:color w:val="FF0000"/>
          <w:sz w:val="22"/>
          <w:szCs w:val="22"/>
        </w:rPr>
        <w:t>p</w:t>
      </w:r>
      <w:r w:rsidR="005A784E" w:rsidRPr="005A784E">
        <w:rPr>
          <w:b/>
          <w:bCs/>
          <w:color w:val="FF0000"/>
          <w:sz w:val="22"/>
          <w:szCs w:val="22"/>
        </w:rPr>
        <w:t>P</w:t>
      </w:r>
      <w:r w:rsidRPr="00413F24">
        <w:rPr>
          <w:b/>
          <w:bCs/>
          <w:sz w:val="22"/>
          <w:szCs w:val="22"/>
        </w:rPr>
        <w:t>orządku</w:t>
      </w:r>
      <w:proofErr w:type="spellEnd"/>
      <w:r w:rsidRPr="00413F24">
        <w:rPr>
          <w:b/>
          <w:bCs/>
          <w:sz w:val="22"/>
          <w:szCs w:val="22"/>
        </w:rPr>
        <w:t xml:space="preserve"> Publicznego </w:t>
      </w:r>
      <w:r w:rsidRPr="005A784E">
        <w:rPr>
          <w:b/>
          <w:bCs/>
          <w:strike/>
          <w:color w:val="FF0000"/>
          <w:sz w:val="22"/>
          <w:szCs w:val="22"/>
        </w:rPr>
        <w:t>i Ochrony Środowiska</w:t>
      </w:r>
      <w:r w:rsidRPr="005A784E">
        <w:rPr>
          <w:b/>
          <w:bCs/>
          <w:color w:val="FF0000"/>
          <w:sz w:val="22"/>
          <w:szCs w:val="22"/>
        </w:rPr>
        <w:t xml:space="preserve"> </w:t>
      </w:r>
      <w:r w:rsidRPr="00413F24">
        <w:rPr>
          <w:b/>
          <w:bCs/>
          <w:sz w:val="22"/>
          <w:szCs w:val="22"/>
        </w:rPr>
        <w:t xml:space="preserve">na rok 2024. </w:t>
      </w:r>
    </w:p>
    <w:p w14:paraId="5C50496E" w14:textId="77777777" w:rsidR="00413F24" w:rsidRPr="00413F24" w:rsidRDefault="00413F24" w:rsidP="00413F24">
      <w:pPr>
        <w:pStyle w:val="Default"/>
        <w:rPr>
          <w:sz w:val="22"/>
          <w:szCs w:val="22"/>
        </w:rPr>
      </w:pPr>
    </w:p>
    <w:p w14:paraId="313F1AEF" w14:textId="084BBAF7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 xml:space="preserve">1. </w:t>
      </w:r>
      <w:r w:rsidRPr="00413F24">
        <w:rPr>
          <w:b/>
          <w:bCs/>
          <w:sz w:val="22"/>
          <w:szCs w:val="22"/>
        </w:rPr>
        <w:t xml:space="preserve">Bezpieczeństwo: </w:t>
      </w:r>
    </w:p>
    <w:p w14:paraId="5CF90103" w14:textId="6C2BAAB3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>Zarządzanie kryzysowe w Gminie Izabelin</w:t>
      </w:r>
      <w:r w:rsidR="00E04E02">
        <w:rPr>
          <w:sz w:val="22"/>
          <w:szCs w:val="22"/>
        </w:rPr>
        <w:t>.</w:t>
      </w:r>
    </w:p>
    <w:p w14:paraId="57A8C726" w14:textId="60C0EBE0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>Stan nawierzchni ulic, ciągów pieszych z podziałem na własność gminną i powiatową, stan jakości oświetleni</w:t>
      </w:r>
      <w:r w:rsidR="00E04E02">
        <w:rPr>
          <w:sz w:val="22"/>
          <w:szCs w:val="22"/>
        </w:rPr>
        <w:t>a</w:t>
      </w:r>
      <w:r w:rsidRPr="00413F24">
        <w:rPr>
          <w:sz w:val="22"/>
          <w:szCs w:val="22"/>
        </w:rPr>
        <w:t xml:space="preserve"> i potrzeby</w:t>
      </w:r>
      <w:r w:rsidR="00E04E02">
        <w:rPr>
          <w:sz w:val="22"/>
          <w:szCs w:val="22"/>
        </w:rPr>
        <w:t xml:space="preserve"> </w:t>
      </w:r>
      <w:r w:rsidR="00E04E02" w:rsidRPr="00E04E02">
        <w:rPr>
          <w:color w:val="FF0000"/>
          <w:sz w:val="22"/>
          <w:szCs w:val="22"/>
        </w:rPr>
        <w:t xml:space="preserve">związane </w:t>
      </w:r>
      <w:r w:rsidR="001A6CCA">
        <w:rPr>
          <w:color w:val="FF0000"/>
          <w:sz w:val="22"/>
          <w:szCs w:val="22"/>
        </w:rPr>
        <w:t xml:space="preserve">z </w:t>
      </w:r>
      <w:r w:rsidR="00E04E02" w:rsidRPr="00E04E02">
        <w:rPr>
          <w:color w:val="FF0000"/>
          <w:sz w:val="22"/>
          <w:szCs w:val="22"/>
        </w:rPr>
        <w:t>bieżącym utrzymaniem</w:t>
      </w:r>
      <w:r w:rsidR="001A6CCA">
        <w:rPr>
          <w:color w:val="FF0000"/>
          <w:sz w:val="22"/>
          <w:szCs w:val="22"/>
        </w:rPr>
        <w:t xml:space="preserve"> dróg</w:t>
      </w:r>
      <w:r w:rsidRPr="00413F24">
        <w:rPr>
          <w:sz w:val="22"/>
          <w:szCs w:val="22"/>
        </w:rPr>
        <w:t xml:space="preserve">. Dostosowanie dla osób niepełnosprawnych. </w:t>
      </w:r>
      <w:r w:rsidR="00E04E02" w:rsidRPr="00E04E02">
        <w:rPr>
          <w:color w:val="FF0000"/>
          <w:sz w:val="22"/>
          <w:szCs w:val="22"/>
        </w:rPr>
        <w:t>Odwodnienie lokalne ulic i ciągów pieszych</w:t>
      </w:r>
      <w:r w:rsidR="001A6CCA">
        <w:rPr>
          <w:color w:val="FF0000"/>
          <w:sz w:val="22"/>
          <w:szCs w:val="22"/>
        </w:rPr>
        <w:t xml:space="preserve"> – analiza potrzeb</w:t>
      </w:r>
      <w:r w:rsidR="005A784E">
        <w:rPr>
          <w:color w:val="FF0000"/>
          <w:sz w:val="22"/>
          <w:szCs w:val="22"/>
        </w:rPr>
        <w:t xml:space="preserve"> i ustalenie priorytetów</w:t>
      </w:r>
      <w:r w:rsidR="001A6CCA">
        <w:rPr>
          <w:color w:val="FF0000"/>
          <w:sz w:val="22"/>
          <w:szCs w:val="22"/>
        </w:rPr>
        <w:t>.</w:t>
      </w:r>
    </w:p>
    <w:p w14:paraId="00ECEEB3" w14:textId="77777777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 xml:space="preserve">Współpraca z organami podległymi MSWiA. </w:t>
      </w:r>
    </w:p>
    <w:p w14:paraId="1C8E001A" w14:textId="77777777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 xml:space="preserve">Spotkanie z przedstawicielami KPP z/s w Starych Babicach, spotkanie z Komendantem Gminnej Ochrony Ppoż. </w:t>
      </w:r>
    </w:p>
    <w:p w14:paraId="0EA6AC55" w14:textId="197BC658" w:rsid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>Monitoring gminny</w:t>
      </w:r>
      <w:r w:rsidR="00E04E02">
        <w:rPr>
          <w:sz w:val="22"/>
          <w:szCs w:val="22"/>
        </w:rPr>
        <w:t>.</w:t>
      </w:r>
    </w:p>
    <w:p w14:paraId="10CE7BB7" w14:textId="4880A492" w:rsidR="005A784E" w:rsidRDefault="005A784E" w:rsidP="00413F24"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Monitor</w:t>
      </w:r>
      <w:r w:rsidR="007D5EEC">
        <w:rPr>
          <w:color w:val="FF0000"/>
          <w:sz w:val="22"/>
          <w:szCs w:val="22"/>
        </w:rPr>
        <w:t>owanie</w:t>
      </w:r>
      <w:r>
        <w:rPr>
          <w:color w:val="FF0000"/>
          <w:sz w:val="22"/>
          <w:szCs w:val="22"/>
        </w:rPr>
        <w:t xml:space="preserve"> gminnego systemu zaopatrzenia w wodę (jakość wody, wydajność </w:t>
      </w:r>
      <w:r w:rsidR="007D5EEC">
        <w:rPr>
          <w:color w:val="FF0000"/>
          <w:sz w:val="22"/>
          <w:szCs w:val="22"/>
        </w:rPr>
        <w:t xml:space="preserve">gminnego </w:t>
      </w:r>
      <w:r>
        <w:rPr>
          <w:color w:val="FF0000"/>
          <w:sz w:val="22"/>
          <w:szCs w:val="22"/>
        </w:rPr>
        <w:t>ujęcia wody ze szczególnym uwzględnieniem okresów suszy hydrogeologicznej).</w:t>
      </w:r>
    </w:p>
    <w:p w14:paraId="4158FEF6" w14:textId="568A4038" w:rsidR="00634492" w:rsidRPr="00634492" w:rsidRDefault="00634492" w:rsidP="00413F24">
      <w:pPr>
        <w:pStyle w:val="Default"/>
        <w:rPr>
          <w:color w:val="FF0000"/>
          <w:sz w:val="22"/>
          <w:szCs w:val="22"/>
        </w:rPr>
      </w:pPr>
      <w:r w:rsidRPr="00634492">
        <w:rPr>
          <w:color w:val="FF0000"/>
          <w:sz w:val="22"/>
          <w:szCs w:val="22"/>
        </w:rPr>
        <w:t>Analiza zagrożeń związanych ze zmianami klimatu</w:t>
      </w:r>
      <w:r>
        <w:rPr>
          <w:color w:val="FF0000"/>
          <w:sz w:val="22"/>
          <w:szCs w:val="22"/>
        </w:rPr>
        <w:t xml:space="preserve"> (głównie występowanie zjawisk ekstremalnych)</w:t>
      </w:r>
      <w:r w:rsidRPr="00634492">
        <w:rPr>
          <w:color w:val="FF0000"/>
          <w:sz w:val="22"/>
          <w:szCs w:val="22"/>
        </w:rPr>
        <w:t>, możliwości przeciwdziałania i minimalizacji szkód na terenie Gminy</w:t>
      </w:r>
      <w:r w:rsidR="00DA3049">
        <w:rPr>
          <w:color w:val="FF0000"/>
          <w:sz w:val="22"/>
          <w:szCs w:val="22"/>
        </w:rPr>
        <w:t>.</w:t>
      </w:r>
    </w:p>
    <w:p w14:paraId="0948662A" w14:textId="77777777" w:rsidR="00413F24" w:rsidRPr="00413F24" w:rsidRDefault="00413F24" w:rsidP="00413F24">
      <w:pPr>
        <w:pStyle w:val="Default"/>
        <w:rPr>
          <w:sz w:val="22"/>
          <w:szCs w:val="22"/>
        </w:rPr>
      </w:pPr>
    </w:p>
    <w:p w14:paraId="2B2DF16A" w14:textId="0F1DE78B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 xml:space="preserve">2. </w:t>
      </w:r>
      <w:r w:rsidRPr="00413F24">
        <w:rPr>
          <w:b/>
          <w:bCs/>
          <w:sz w:val="22"/>
          <w:szCs w:val="22"/>
        </w:rPr>
        <w:t xml:space="preserve">Porządek publiczny: </w:t>
      </w:r>
    </w:p>
    <w:p w14:paraId="1C933801" w14:textId="77777777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 xml:space="preserve">Spotkanie z urzędnikami odpowiedzialnymi za odbiory zleconych inwestycji gminnych. </w:t>
      </w:r>
    </w:p>
    <w:p w14:paraId="56D83AF1" w14:textId="77777777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 xml:space="preserve">Kontrola gminnych placów zabaw. </w:t>
      </w:r>
    </w:p>
    <w:p w14:paraId="7A90041C" w14:textId="77777777" w:rsidR="00E04E02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>Ład przestrzenny</w:t>
      </w:r>
      <w:r w:rsidR="00E04E02">
        <w:rPr>
          <w:sz w:val="22"/>
          <w:szCs w:val="22"/>
        </w:rPr>
        <w:t xml:space="preserve"> </w:t>
      </w:r>
      <w:r w:rsidR="00E04E02" w:rsidRPr="00E04E02">
        <w:rPr>
          <w:color w:val="FF0000"/>
          <w:sz w:val="22"/>
          <w:szCs w:val="22"/>
        </w:rPr>
        <w:t>i poprawa estetyki Gminy</w:t>
      </w:r>
      <w:r w:rsidR="00E04E02">
        <w:rPr>
          <w:sz w:val="22"/>
          <w:szCs w:val="22"/>
        </w:rPr>
        <w:t>.</w:t>
      </w:r>
    </w:p>
    <w:p w14:paraId="405A1711" w14:textId="485BC5E6" w:rsidR="00413F24" w:rsidRPr="00E04E02" w:rsidRDefault="00E04E02" w:rsidP="00413F24">
      <w:pPr>
        <w:pStyle w:val="Default"/>
        <w:rPr>
          <w:color w:val="FF0000"/>
          <w:sz w:val="22"/>
          <w:szCs w:val="22"/>
        </w:rPr>
      </w:pPr>
      <w:r w:rsidRPr="00E04E02">
        <w:rPr>
          <w:color w:val="FF0000"/>
          <w:sz w:val="22"/>
          <w:szCs w:val="22"/>
        </w:rPr>
        <w:t>Analiza potrzeb zmian transportu publicznego.</w:t>
      </w:r>
    </w:p>
    <w:p w14:paraId="1856EC14" w14:textId="77777777" w:rsidR="00413F24" w:rsidRPr="00413F24" w:rsidRDefault="00413F24" w:rsidP="00413F24">
      <w:pPr>
        <w:pStyle w:val="Default"/>
        <w:rPr>
          <w:sz w:val="22"/>
          <w:szCs w:val="22"/>
        </w:rPr>
      </w:pPr>
    </w:p>
    <w:p w14:paraId="5B33AB5C" w14:textId="3984023F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 xml:space="preserve">3. </w:t>
      </w:r>
      <w:r w:rsidRPr="00413F24">
        <w:rPr>
          <w:b/>
          <w:bCs/>
          <w:sz w:val="22"/>
          <w:szCs w:val="22"/>
        </w:rPr>
        <w:t xml:space="preserve">Ochrona środowiska </w:t>
      </w:r>
    </w:p>
    <w:p w14:paraId="6841CD7F" w14:textId="77777777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 xml:space="preserve">Spotkanie z p/o Prezesa </w:t>
      </w:r>
      <w:proofErr w:type="spellStart"/>
      <w:r w:rsidRPr="00413F24">
        <w:rPr>
          <w:sz w:val="22"/>
          <w:szCs w:val="22"/>
        </w:rPr>
        <w:t>GPWiK</w:t>
      </w:r>
      <w:proofErr w:type="spellEnd"/>
      <w:r w:rsidRPr="00413F24">
        <w:rPr>
          <w:sz w:val="22"/>
          <w:szCs w:val="22"/>
        </w:rPr>
        <w:t xml:space="preserve"> Mokre Łąki. </w:t>
      </w:r>
    </w:p>
    <w:p w14:paraId="3F75829D" w14:textId="77777777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 xml:space="preserve">Współpraca z komórkami UGI i KPN w edukowaniu społeczeństwa w zakresie przetwarzania i ograniczania wytwarzanych odpadów w indywidualnych gospodarstwach. </w:t>
      </w:r>
    </w:p>
    <w:p w14:paraId="1A209615" w14:textId="77777777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 xml:space="preserve">Spotkanie z przedstawicielami Wydziału Ochrony Środowiska. </w:t>
      </w:r>
    </w:p>
    <w:p w14:paraId="6F2A5D52" w14:textId="77777777" w:rsidR="00413F24" w:rsidRP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 xml:space="preserve">PSZOK Izabelin </w:t>
      </w:r>
    </w:p>
    <w:p w14:paraId="474B0DBF" w14:textId="483A9C24" w:rsidR="00413F24" w:rsidRDefault="00413F24" w:rsidP="00413F24">
      <w:pPr>
        <w:pStyle w:val="Default"/>
        <w:rPr>
          <w:sz w:val="22"/>
          <w:szCs w:val="22"/>
        </w:rPr>
      </w:pPr>
      <w:r w:rsidRPr="00413F24">
        <w:rPr>
          <w:sz w:val="22"/>
          <w:szCs w:val="22"/>
        </w:rPr>
        <w:t xml:space="preserve">Wspieranie </w:t>
      </w:r>
      <w:proofErr w:type="spellStart"/>
      <w:r w:rsidRPr="00413F24">
        <w:rPr>
          <w:sz w:val="22"/>
          <w:szCs w:val="22"/>
        </w:rPr>
        <w:t>zachowań</w:t>
      </w:r>
      <w:proofErr w:type="spellEnd"/>
      <w:r w:rsidRPr="00413F24">
        <w:rPr>
          <w:sz w:val="22"/>
          <w:szCs w:val="22"/>
        </w:rPr>
        <w:t xml:space="preserve"> proekologicznych, propagowanie kompostowania, wymiany pieców, </w:t>
      </w:r>
      <w:proofErr w:type="spellStart"/>
      <w:r w:rsidRPr="00413F24">
        <w:rPr>
          <w:sz w:val="22"/>
          <w:szCs w:val="22"/>
        </w:rPr>
        <w:t>bioretencja</w:t>
      </w:r>
      <w:proofErr w:type="spellEnd"/>
      <w:r w:rsidRPr="00413F24">
        <w:rPr>
          <w:sz w:val="22"/>
          <w:szCs w:val="22"/>
        </w:rPr>
        <w:t>. OZE.</w:t>
      </w:r>
    </w:p>
    <w:p w14:paraId="07431361" w14:textId="4B7DA2A2" w:rsidR="00634492" w:rsidRPr="00E04E02" w:rsidRDefault="00634492" w:rsidP="00413F24">
      <w:pPr>
        <w:pStyle w:val="Default"/>
        <w:rPr>
          <w:color w:val="FF0000"/>
          <w:sz w:val="22"/>
          <w:szCs w:val="22"/>
        </w:rPr>
      </w:pPr>
      <w:r w:rsidRPr="00E04E02">
        <w:rPr>
          <w:color w:val="FF0000"/>
          <w:sz w:val="22"/>
          <w:szCs w:val="22"/>
        </w:rPr>
        <w:t xml:space="preserve">Rozpoczęcie działań służących poprawie stanu gospodarki wodnej na terenie Gminy (m.in. kontakt z Wydziałami Ochrony Środowiska Gminy i Gmin sąsiadujących, odpowiednimi służbami w KPN, </w:t>
      </w:r>
      <w:r w:rsidR="00E04E02" w:rsidRPr="00E04E02">
        <w:rPr>
          <w:color w:val="FF0000"/>
          <w:sz w:val="22"/>
          <w:szCs w:val="22"/>
        </w:rPr>
        <w:t>Partnerami projektu Kampinoskie Bagna II).</w:t>
      </w:r>
    </w:p>
    <w:p w14:paraId="668BBF4B" w14:textId="77777777" w:rsidR="00634492" w:rsidRPr="00413F24" w:rsidRDefault="00634492" w:rsidP="00413F24">
      <w:pPr>
        <w:pStyle w:val="Default"/>
        <w:rPr>
          <w:sz w:val="22"/>
          <w:szCs w:val="22"/>
        </w:rPr>
      </w:pPr>
    </w:p>
    <w:p w14:paraId="43CA0016" w14:textId="2DD506FB" w:rsidR="001A6CCA" w:rsidRDefault="00BF417D" w:rsidP="00413F24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BF417D">
        <w:rPr>
          <w:rFonts w:ascii="Times New Roman" w:hAnsi="Times New Roman" w:cs="Times New Roman"/>
          <w:color w:val="FF0000"/>
        </w:rPr>
        <w:t xml:space="preserve">4. </w:t>
      </w:r>
      <w:r w:rsidR="00413F24" w:rsidRPr="00413F24">
        <w:rPr>
          <w:rFonts w:ascii="Times New Roman" w:hAnsi="Times New Roman" w:cs="Times New Roman"/>
        </w:rPr>
        <w:t>Opiniowanie wykonania budżetu gminy za rok 2025.</w:t>
      </w:r>
    </w:p>
    <w:p w14:paraId="707F9DCD" w14:textId="2A1D624C" w:rsidR="00E04E02" w:rsidRPr="001A6CCA" w:rsidRDefault="00E04E02" w:rsidP="00E04E0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A6CCA">
        <w:rPr>
          <w:rFonts w:ascii="Times New Roman" w:hAnsi="Times New Roman" w:cs="Times New Roman"/>
          <w:b/>
          <w:bCs/>
          <w:i/>
          <w:iCs/>
        </w:rPr>
        <w:t>Skład obecnej Komisji:</w:t>
      </w:r>
    </w:p>
    <w:p w14:paraId="6AD5AEDE" w14:textId="77777777" w:rsidR="00E04E02" w:rsidRPr="001A6CCA" w:rsidRDefault="00E04E02" w:rsidP="00E04E0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A6CCA">
        <w:rPr>
          <w:rFonts w:ascii="Times New Roman" w:hAnsi="Times New Roman" w:cs="Times New Roman"/>
          <w:i/>
          <w:iCs/>
        </w:rPr>
        <w:t>Eliza Daniel</w:t>
      </w:r>
    </w:p>
    <w:p w14:paraId="22A25BFB" w14:textId="77777777" w:rsidR="00E04E02" w:rsidRPr="001A6CCA" w:rsidRDefault="00E04E02" w:rsidP="00E04E0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A6CCA">
        <w:rPr>
          <w:rFonts w:ascii="Times New Roman" w:hAnsi="Times New Roman" w:cs="Times New Roman"/>
          <w:i/>
          <w:iCs/>
        </w:rPr>
        <w:t xml:space="preserve">Sławomir </w:t>
      </w:r>
      <w:proofErr w:type="spellStart"/>
      <w:r w:rsidRPr="001A6CCA">
        <w:rPr>
          <w:rFonts w:ascii="Times New Roman" w:hAnsi="Times New Roman" w:cs="Times New Roman"/>
          <w:i/>
          <w:iCs/>
        </w:rPr>
        <w:t>Kurzepa</w:t>
      </w:r>
      <w:proofErr w:type="spellEnd"/>
    </w:p>
    <w:p w14:paraId="49AF8439" w14:textId="77777777" w:rsidR="00E04E02" w:rsidRPr="001A6CCA" w:rsidRDefault="00E04E02" w:rsidP="00E04E0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A6CCA">
        <w:rPr>
          <w:rFonts w:ascii="Times New Roman" w:hAnsi="Times New Roman" w:cs="Times New Roman"/>
          <w:i/>
          <w:iCs/>
        </w:rPr>
        <w:t>Grzegorz Sinicyn, Przewodniczący Komisji</w:t>
      </w:r>
    </w:p>
    <w:p w14:paraId="6D7068F4" w14:textId="77777777" w:rsidR="00E04E02" w:rsidRPr="001A6CCA" w:rsidRDefault="00E04E02" w:rsidP="00E04E0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A6CCA">
        <w:rPr>
          <w:rFonts w:ascii="Times New Roman" w:hAnsi="Times New Roman" w:cs="Times New Roman"/>
          <w:i/>
          <w:iCs/>
        </w:rPr>
        <w:t>Jacek Szarpak</w:t>
      </w:r>
    </w:p>
    <w:p w14:paraId="0C774836" w14:textId="77777777" w:rsidR="00E04E02" w:rsidRPr="001A6CCA" w:rsidRDefault="00E04E02" w:rsidP="00E04E0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A6CCA">
        <w:rPr>
          <w:rFonts w:ascii="Times New Roman" w:hAnsi="Times New Roman" w:cs="Times New Roman"/>
          <w:i/>
          <w:iCs/>
        </w:rPr>
        <w:t>Bogdan Szczesiak</w:t>
      </w:r>
    </w:p>
    <w:p w14:paraId="571A04ED" w14:textId="77777777" w:rsidR="00E04E02" w:rsidRPr="001A6CCA" w:rsidRDefault="00E04E02" w:rsidP="00E04E0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A6CCA">
        <w:rPr>
          <w:rFonts w:ascii="Times New Roman" w:hAnsi="Times New Roman" w:cs="Times New Roman"/>
          <w:i/>
          <w:iCs/>
        </w:rPr>
        <w:t>Małgorzata Wiśniewska</w:t>
      </w:r>
    </w:p>
    <w:p w14:paraId="5ED85586" w14:textId="77777777" w:rsidR="00DA3049" w:rsidRPr="001A6CCA" w:rsidRDefault="00DA3049" w:rsidP="00413F2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2EEE82D" w14:textId="06E6C9CC" w:rsidR="00413F24" w:rsidRPr="001A6CCA" w:rsidRDefault="00413F24" w:rsidP="00413F2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A6CCA">
        <w:rPr>
          <w:rFonts w:ascii="Times New Roman" w:hAnsi="Times New Roman" w:cs="Times New Roman"/>
          <w:b/>
          <w:bCs/>
          <w:i/>
          <w:iCs/>
        </w:rPr>
        <w:t>Skład poprzedniej Komisji:</w:t>
      </w:r>
    </w:p>
    <w:p w14:paraId="71CC02DB" w14:textId="179B7BF3" w:rsidR="00413F24" w:rsidRPr="001A6CCA" w:rsidRDefault="00413F24" w:rsidP="00413F2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A6CCA">
        <w:rPr>
          <w:rFonts w:ascii="Times New Roman" w:hAnsi="Times New Roman" w:cs="Times New Roman"/>
          <w:i/>
          <w:iCs/>
        </w:rPr>
        <w:t>Eliza Daniel</w:t>
      </w:r>
    </w:p>
    <w:p w14:paraId="7DBFA015" w14:textId="77777777" w:rsidR="00413F24" w:rsidRPr="001A6CCA" w:rsidRDefault="00413F24" w:rsidP="00413F2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A6CCA">
        <w:rPr>
          <w:rFonts w:ascii="Times New Roman" w:hAnsi="Times New Roman" w:cs="Times New Roman"/>
          <w:i/>
          <w:iCs/>
        </w:rPr>
        <w:t>Grażyna Fluder-Wasilewska</w:t>
      </w:r>
    </w:p>
    <w:p w14:paraId="77E9E25D" w14:textId="4FA5DE0E" w:rsidR="00413F24" w:rsidRPr="001A6CCA" w:rsidRDefault="00413F24" w:rsidP="00413F2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A6CCA">
        <w:rPr>
          <w:rFonts w:ascii="Times New Roman" w:hAnsi="Times New Roman" w:cs="Times New Roman"/>
          <w:i/>
          <w:iCs/>
        </w:rPr>
        <w:t>Michał Karczmarek, Wiceprzewodniczący Rady, Przewodniczący Komisji Bezpieczeństwa, Porządku Publicznego i Ochrony Środowiska</w:t>
      </w:r>
    </w:p>
    <w:p w14:paraId="7C24CC4F" w14:textId="77777777" w:rsidR="00413F24" w:rsidRPr="001A6CCA" w:rsidRDefault="00413F24" w:rsidP="00413F2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A6CCA">
        <w:rPr>
          <w:rFonts w:ascii="Times New Roman" w:hAnsi="Times New Roman" w:cs="Times New Roman"/>
          <w:i/>
          <w:iCs/>
        </w:rPr>
        <w:t>Bartłomiej Połomski</w:t>
      </w:r>
    </w:p>
    <w:p w14:paraId="5610A9E4" w14:textId="77777777" w:rsidR="00413F24" w:rsidRPr="001A6CCA" w:rsidRDefault="00413F24" w:rsidP="00413F2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A6CCA">
        <w:rPr>
          <w:rFonts w:ascii="Times New Roman" w:hAnsi="Times New Roman" w:cs="Times New Roman"/>
          <w:i/>
          <w:iCs/>
        </w:rPr>
        <w:t>Teresa Iwona Skowrońska</w:t>
      </w:r>
    </w:p>
    <w:p w14:paraId="5702A084" w14:textId="607994C3" w:rsidR="00413F24" w:rsidRDefault="00413F24" w:rsidP="00413F24">
      <w:pPr>
        <w:spacing w:after="0" w:line="240" w:lineRule="auto"/>
        <w:rPr>
          <w:rFonts w:ascii="Times New Roman" w:hAnsi="Times New Roman" w:cs="Times New Roman"/>
        </w:rPr>
      </w:pPr>
      <w:r w:rsidRPr="001A6CCA">
        <w:rPr>
          <w:rFonts w:ascii="Times New Roman" w:hAnsi="Times New Roman" w:cs="Times New Roman"/>
          <w:i/>
          <w:iCs/>
        </w:rPr>
        <w:t>Małgorzata Anna Wiśniewska</w:t>
      </w:r>
    </w:p>
    <w:sectPr w:rsidR="00413F24" w:rsidSect="00DA304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24"/>
    <w:rsid w:val="000652E8"/>
    <w:rsid w:val="001A6CCA"/>
    <w:rsid w:val="00410A2A"/>
    <w:rsid w:val="00413F24"/>
    <w:rsid w:val="005A784E"/>
    <w:rsid w:val="00634492"/>
    <w:rsid w:val="006A1D8F"/>
    <w:rsid w:val="007530B9"/>
    <w:rsid w:val="007D5EEC"/>
    <w:rsid w:val="00BF417D"/>
    <w:rsid w:val="00C976AF"/>
    <w:rsid w:val="00DA3049"/>
    <w:rsid w:val="00E04E02"/>
    <w:rsid w:val="00F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371A"/>
  <w15:chartTrackingRefBased/>
  <w15:docId w15:val="{C75F1D61-BE6C-45FC-8A41-1164D1B3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3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3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3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3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3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3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3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3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3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3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3F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3F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3F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3F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3F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3F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3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3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3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3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3F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3F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3F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3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3F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3F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13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3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Sinicyn Grzegorz</dc:creator>
  <cp:keywords/>
  <dc:description/>
  <cp:lastModifiedBy>Sinicyn Grzegorz</cp:lastModifiedBy>
  <cp:revision>4</cp:revision>
  <dcterms:created xsi:type="dcterms:W3CDTF">2024-06-07T10:43:00Z</dcterms:created>
  <dcterms:modified xsi:type="dcterms:W3CDTF">2024-06-10T09:44:00Z</dcterms:modified>
</cp:coreProperties>
</file>